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916A" w14:textId="77777777" w:rsidR="00562CAC" w:rsidRDefault="008C6F66">
      <w:pPr>
        <w:pStyle w:val="BodyText"/>
        <w:rPr>
          <w:rFonts w:ascii="Times New Roman"/>
          <w:sz w:val="20"/>
        </w:rPr>
      </w:pPr>
      <w:r>
        <w:rPr>
          <w:noProof/>
          <w:lang w:val="el-GR" w:eastAsia="el-GR"/>
        </w:rPr>
        <w:drawing>
          <wp:anchor distT="0" distB="0" distL="0" distR="0" simplePos="0" relativeHeight="487508480" behindDoc="1" locked="0" layoutInCell="1" allowOverlap="1" wp14:anchorId="2FAA1DAC" wp14:editId="2C411B8A">
            <wp:simplePos x="0" y="0"/>
            <wp:positionH relativeFrom="page">
              <wp:posOffset>-47707</wp:posOffset>
            </wp:positionH>
            <wp:positionV relativeFrom="page">
              <wp:posOffset>7951</wp:posOffset>
            </wp:positionV>
            <wp:extent cx="6854024" cy="9899374"/>
            <wp:effectExtent l="19050" t="0" r="3976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24" cy="9899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270" w:rsidRPr="00C214EB">
        <w:rPr>
          <w:noProof/>
          <w:lang w:eastAsia="el-GR"/>
        </w:rPr>
        <w:t>**</w:t>
      </w:r>
    </w:p>
    <w:p w14:paraId="39F2545E" w14:textId="77777777" w:rsidR="00562CAC" w:rsidRDefault="00562CAC">
      <w:pPr>
        <w:pStyle w:val="BodyText"/>
        <w:rPr>
          <w:rFonts w:ascii="Times New Roman"/>
          <w:sz w:val="20"/>
        </w:rPr>
      </w:pPr>
    </w:p>
    <w:p w14:paraId="209B7138" w14:textId="77777777" w:rsidR="00562CAC" w:rsidRDefault="00562CAC">
      <w:pPr>
        <w:pStyle w:val="BodyText"/>
        <w:rPr>
          <w:rFonts w:ascii="Times New Roman"/>
          <w:sz w:val="20"/>
        </w:rPr>
      </w:pPr>
    </w:p>
    <w:p w14:paraId="0653275F" w14:textId="77777777" w:rsidR="00562CAC" w:rsidRDefault="00562CAC">
      <w:pPr>
        <w:pStyle w:val="BodyText"/>
        <w:rPr>
          <w:rFonts w:ascii="Times New Roman"/>
          <w:sz w:val="20"/>
        </w:rPr>
      </w:pPr>
    </w:p>
    <w:p w14:paraId="3F1A1990" w14:textId="77777777" w:rsidR="00562CAC" w:rsidRDefault="00562CAC">
      <w:pPr>
        <w:pStyle w:val="BodyText"/>
        <w:rPr>
          <w:rFonts w:ascii="Times New Roman"/>
          <w:sz w:val="20"/>
        </w:rPr>
      </w:pPr>
    </w:p>
    <w:p w14:paraId="6753900A" w14:textId="77777777" w:rsidR="00562CAC" w:rsidRDefault="00562CAC">
      <w:pPr>
        <w:pStyle w:val="BodyText"/>
        <w:rPr>
          <w:rFonts w:ascii="Times New Roman"/>
          <w:sz w:val="20"/>
        </w:rPr>
      </w:pPr>
    </w:p>
    <w:p w14:paraId="0BC9AA99" w14:textId="77777777" w:rsidR="00562CAC" w:rsidRDefault="00562CAC">
      <w:pPr>
        <w:pStyle w:val="BodyText"/>
        <w:rPr>
          <w:rFonts w:ascii="Times New Roman"/>
          <w:sz w:val="20"/>
        </w:rPr>
      </w:pPr>
    </w:p>
    <w:p w14:paraId="52A276B0" w14:textId="77777777" w:rsidR="00562CAC" w:rsidRDefault="00562CAC">
      <w:pPr>
        <w:pStyle w:val="BodyText"/>
        <w:rPr>
          <w:rFonts w:ascii="Times New Roman"/>
          <w:sz w:val="20"/>
        </w:rPr>
      </w:pPr>
    </w:p>
    <w:p w14:paraId="3DB0263D" w14:textId="77777777" w:rsidR="00562CAC" w:rsidRDefault="00562CAC">
      <w:pPr>
        <w:pStyle w:val="BodyText"/>
        <w:rPr>
          <w:rFonts w:ascii="Times New Roman"/>
          <w:sz w:val="20"/>
        </w:rPr>
      </w:pPr>
    </w:p>
    <w:p w14:paraId="29B7C602" w14:textId="77777777" w:rsidR="00562CAC" w:rsidRDefault="00562CAC">
      <w:pPr>
        <w:pStyle w:val="BodyText"/>
        <w:rPr>
          <w:rFonts w:ascii="Times New Roman"/>
          <w:sz w:val="20"/>
        </w:rPr>
      </w:pPr>
    </w:p>
    <w:p w14:paraId="0A33F806" w14:textId="77777777" w:rsidR="00562CAC" w:rsidRDefault="00C214EB">
      <w:pPr>
        <w:pStyle w:val="BodyText"/>
        <w:rPr>
          <w:rFonts w:ascii="Times New Roman"/>
          <w:sz w:val="17"/>
        </w:rPr>
      </w:pPr>
      <w:r>
        <w:rPr>
          <w:rFonts w:ascii="Times New Roman"/>
          <w:noProof/>
          <w:sz w:val="17"/>
          <w:lang w:val="el-GR" w:eastAsia="el-GR"/>
        </w:rPr>
        <w:drawing>
          <wp:anchor distT="0" distB="0" distL="114300" distR="114300" simplePos="0" relativeHeight="487513600" behindDoc="0" locked="0" layoutInCell="1" allowOverlap="1" wp14:anchorId="58CA3E9E" wp14:editId="61D12A28">
            <wp:simplePos x="0" y="0"/>
            <wp:positionH relativeFrom="column">
              <wp:posOffset>2359025</wp:posOffset>
            </wp:positionH>
            <wp:positionV relativeFrom="paragraph">
              <wp:posOffset>534035</wp:posOffset>
            </wp:positionV>
            <wp:extent cx="1165225" cy="1391285"/>
            <wp:effectExtent l="19050" t="0" r="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EA1A0" w14:textId="1353435C" w:rsidR="00562CAC" w:rsidRPr="00C214EB" w:rsidRDefault="00410FD1">
      <w:pPr>
        <w:pStyle w:val="BodyText"/>
        <w:spacing w:before="35"/>
        <w:ind w:left="1958" w:right="1934"/>
        <w:jc w:val="center"/>
      </w:pPr>
      <w:r>
        <w:rPr>
          <w:noProof/>
          <w:lang w:val="el-GR" w:eastAsia="el-GR"/>
        </w:rPr>
        <w:drawing>
          <wp:anchor distT="0" distB="0" distL="114300" distR="114300" simplePos="0" relativeHeight="487511552" behindDoc="0" locked="0" layoutInCell="1" allowOverlap="1" wp14:anchorId="304B3CEA" wp14:editId="516CA490">
            <wp:simplePos x="0" y="0"/>
            <wp:positionH relativeFrom="column">
              <wp:posOffset>1051560</wp:posOffset>
            </wp:positionH>
            <wp:positionV relativeFrom="paragraph">
              <wp:posOffset>409575</wp:posOffset>
            </wp:positionV>
            <wp:extent cx="1305560" cy="1391285"/>
            <wp:effectExtent l="19050" t="0" r="889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487512576" behindDoc="0" locked="0" layoutInCell="1" allowOverlap="1" wp14:anchorId="4FF2140F" wp14:editId="14F864EF">
            <wp:simplePos x="0" y="0"/>
            <wp:positionH relativeFrom="column">
              <wp:posOffset>3527425</wp:posOffset>
            </wp:positionH>
            <wp:positionV relativeFrom="paragraph">
              <wp:posOffset>409575</wp:posOffset>
            </wp:positionV>
            <wp:extent cx="1419860" cy="1443990"/>
            <wp:effectExtent l="19050" t="0" r="889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72C"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1844E45E" wp14:editId="59830B3F">
                <wp:simplePos x="0" y="0"/>
                <wp:positionH relativeFrom="page">
                  <wp:posOffset>1974850</wp:posOffset>
                </wp:positionH>
                <wp:positionV relativeFrom="paragraph">
                  <wp:posOffset>-909320</wp:posOffset>
                </wp:positionV>
                <wp:extent cx="2767965" cy="139954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1399540"/>
                          <a:chOff x="3110" y="-1432"/>
                          <a:chExt cx="4359" cy="220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-1432"/>
                            <a:ext cx="4359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-268"/>
                            <a:ext cx="4179" cy="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40711" id="Group 4" o:spid="_x0000_s1026" style="position:absolute;margin-left:155.5pt;margin-top:-71.6pt;width:217.95pt;height:110.2pt;z-index:-15807488;mso-position-horizontal-relative:page" coordorigin="3110,-1432" coordsize="4359,22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ji75gCAADgBwAADgAAAGRycy9lMm9Eb2MueG1s3FXZ&#10;btswEHwv0H8g+J7Iko/Egu2gaJqgQJoGPT6ApiiJiHhgSVvO33dJ0c4JpAjQAu2DhCWXXM3MjsjF&#10;2U51ZCvASaOXND8eUSI0N5XUzZL+/HFxdEqJ80xXrDNaLOmdcPRs9f7dorelKExrukoAwSLalb1d&#10;0tZ7W2aZ461QzB0bKzQmawOKeRxCk1XAeqyuuqwYjWZZb6CyYLhwDmfPhyRdxfp1Lbj/WtdOeNIt&#10;KWLz8Q3xvQ7vbLVgZQPMtpInGOwNKBSTGj96KHXOPCMbkM9KKcnBOFP7Y25UZupachE5IJt89ITN&#10;JZiNjVyasm/sQSaU9olOby7Lr7eXYL/bGxjQY3hl+K1DXbLeNuXDfBg3w2Ky7r+YCvvJNt5E4rsa&#10;VCiBlMgu6nt30FfsPOE4WZzMTuazKSUcc/l4Pp9OUgd4i20K+8Z5jm3C9FE+GRdDe3j7KRWYjKfz&#10;YXdRjCYhm7Fy+HJEm9CtFlbyEp+kGEbPFHvdWbjLb0DQVET9Vg3F4HZjj7C5lnm5lp30d9GoKFIA&#10;pbc3kgexwwDFvQEiqyXFv0QzhXpiNnyUzAK5/ZphBwuMYnOINh9bphvxwVl0OGqJ2/dTAKZvBatc&#10;mA4KPa4Sh49QrDtpL2TXhe6FOPHFn+SJyV6QbDDwueEbJbQf/kgQHVI32rXSOkqgFGotkCN8riIg&#10;Vjrg3xA3gsPYg/C8DWGNINI8tvWQiIjvQQY6Dv36qgVfstLeifdGyotZ9ODBSCgzOH8pjCIhQNwI&#10;NVqcba9cAI1L90sCbG2CenulA7QkOiL995yYBy89suL0v7RiOlv+khWLeTrVitlpkJOVByfmJ+lI&#10;y0fDafinnBhPSLxGooHTlRfuqYdjjB9ezKtfAAAA//8DAFBLAwQKAAAAAAAAACEAq44RLpUfAACV&#10;HwAAFQAAAGRycy9tZWRpYS9pbWFnZTEuanBlZ//Y/+AAEEpGSUYAAQEBAGAAYAAA/9sAQwADAgID&#10;AgIDAwMDBAMDBAUIBQUEBAUKBwcGCAwKDAwLCgsLDQ4SEA0OEQ4LCxAWEBETFBUVFQwPFxgWFBgS&#10;FBUU/9sAQwEDBAQFBAUJBQUJFA0LDRQUFBQUFBQUFBQUFBQUFBQUFBQUFBQUFBQUFBQUFBQUFBQU&#10;FBQUFBQUFBQUFBQUFBQU/8AAEQgAVAE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Corm5gs7eWe5ljtreJd7TTNsRE/wBt6lrM8T+FdM8c&#10;+HNT8PazA1zpWqQPa3MSysu6JvldNy/drnNTKf4o+CUfa/jPw6jp95H1a3/+Lrb0rXtM16LzdM1O&#10;x1KFf47G6WVP/Ha/H39nv4W+EvFX7YH/AAhmuaZHeeGE1TUrf7JLK6fJF5vlfNu3fwJXRa74Jn+F&#10;37aVvoPwGv7y+MF7a7EtJ2uEg3bftEUr/wAUS/Nu31r7M8aOPlbm5ftcp+ttY/i3xnoHgPSH1XxL&#10;rVloOmIyRfa9RnSKLe33E3tWw/36+Af+Ch2sav8AF34m+D/g34YX7Te28E+tXkKP/wAtfKdkR/8A&#10;ciV2/wC2tYxjznqYmv7KlzH3J4S8Z6B480b+1fDWtWWvaY0rxfa9OnWWLcv303rWreXkFhay3NzP&#10;FbWkS75ZZm2Iqf33evz0/wCCVXxK8i98YeALmX/WqmsWaP8A3l/dSr/6K/74r778VeFdM8c+GdV8&#10;OazA1zo+qQPa3kSSsm6JvvpvX5lolHkkRh6/1in7Qh0fx14a8Q3X2bSvEekard7d/wBnsb6K4fb/&#10;AH9ivVjW/FWh+GPK/trWtN0fzf8AVf2jeRW+/wD3Nz1+JEfim++AXx+1PWPCDfYJvD2tXEVqjNvR&#10;4kldfKb+8rJ8tfoT+0ufAf7T37H9z8UksnurrSdMlutP/fsj6fdM0SyxOi/KzJs/iq5Uzko4/wBr&#10;GX80T6u0TxPovidJW0XV9P1hIv8AWvp95FcbP9/a9Ztz8S/B1ncSwXPi/QLa4ibZLFLqsCOjf3HT&#10;fXzp/wAE1vBmkaD+zxb+IbG28nVdbvJft03mt+98qV1i+X+H5K+Z/wDgoz+zNafDfxPa+P8Aw7aS&#10;JoniCd01NNzt5F++9t/zfwy/N/3xRy+9yl1MRUjh41+U/S3/AITbw4+jPq6eIdI/spZfKbUPt0X2&#10;ff8A3PN37d1Gj+NvDniS6e20jxDpGq3CLvaGxvorh9v9/Yr18CWHiT4Wp/wTUl83SFTfc/Z5NM+2&#10;S/Nrf8Ev3923btl2fd2V7D+wN+y1bfCLwLZeNdas5E8a63bM+x2ZPstm2x0i2f3n2I7/AO/to5Sq&#10;WJlWlGMT6n1vXtN8MaRd6rq99baVplqvmz3d3L5UUSf32esjwT8S/CXxIt7ufwn4j0vxJFasiTvp&#10;l0svlO33N+2vl/8A4KO+M7y88K+D/hTobb9b8ZanEjQp/wA8ldFRP+Byun/fFfPn/BO/xbefCj9p&#10;TWvAGr/6M+rxT6bLE/8ABeWru6f+gyp/wOjl93mIqY3kxMaR+pFc/D8RvCV1qCWMXirRJr1pfKW0&#10;TU4HlZv7m3fu3V0H3H3V+NX7angDRfhF+0jqen+ELaTSreKKC/XZO7uk7fM772+b71EY85vi8TLC&#10;x5j9itV1jT9BsnvNTvrbTbRfka4u51iiT/gbVn6P458NeIb37HpXiPSdVu9u/wCz2OoxSvt/3Fev&#10;nX4BfELwx+3J+z7N4e8cW32/U7B4ItdsUna3eV1+aK4TZ82x9n/fW+vDP+CWvgbRbnxX4+8Ry2e/&#10;WNJaKys7jzX/AHUUvm702fdb7iUcpn9Z55R5fhkfoxVLWNe0zw9a/adX1O00q03bPNvp1t03/wBz&#10;e1Xa+ZP2/PhF4x+NPwj0fQ/Bmkf2xqEGsLez2/nxRfulilX+J0/jdKiJ2VJShHmge5/8LU8D/wDQ&#10;5+G//Bxb/wDxVCfFHwTMyKvjHw67s2xUTVoPn/8AH6/K39tn9nbwv+z0nw4sdDtp4dQ1LSpZdVe4&#10;neXzZ18pXZf7v3n+5Xf+Kv2GLnXvhF8H/Fnwr8PSX+u6jZxXWupLfKkW5kR0l/ev8vzb/uVXLE8t&#10;Y2s5Sjy/CfphqusafoNk95qt9aabaI2xri+nWKJf+BtWF/wtPwP/ANDn4d/8HFv/APF1zn7RfgPR&#10;viD8DPFuleILVr21g0yW/VElZNk8ETSxP8v+0tfmt+wL8B/Bvx88X+LdI8YafJeW8GkrLavbzvE8&#10;ErS7d67f/ZqcY+6b18VUpTjTjH4j9b7O8gv7dJ7aeO5t2+7NC29H/wCB0y/1Kz0eylvL68gsLSJd&#10;8txcSrFEv++71+Vn7F3ibxL8LP2uf+Ff6Nqc+peH7jU7zS7633/upYovN/0jb/CybN+6v098c+Cd&#10;F+JHhDVfC/iG2a80TUovKurdJXi3Lv3ffX5v4KiUeU0oYj29PmKv/C1PA/8A0Ofhv/wcW/8A8VV3&#10;R/HnhrxDefY9K8R6NqV2yb/s9jqMUsu3/cV6/H39k/4V+E/iX+0nF4T8VWf2nw4yX+6H7U1v/qkf&#10;Z86vur60/Zx+APhHw3+2FruufDHxHp954V8M2raff6Y0tw93a3EqvE67ni2su9G+ffVyjynNRxtS&#10;q4rlPtnW/EOleG7dJ9X1Wy0q3ZtizX10tujN/c3tWP8A8LU8D/8AQ5+G/wDwcW//AMVXmX7bPgDQ&#10;/HP7O3iufWrNrmXQbOXVdO2SunlXSo6o/wAv3/vt8j18FfsI/BD4b/GBvH0vxFtvOsdGtbW4glN8&#10;9r5W7zfNb5X+b5VSiMfd5javiakK0acY/EfqronirQ/FHm/2LrWm6x9n/wBb/Z95FceVu/v7X+Wt&#10;Wvjr/gnv8JbHwS3xA8S+GvEen+IfBWuXiW+kvafaElRYHl/1vmxJ82yVK+xaiR1UKkqtPmkFFFFS&#10;bhT4f9av+9TKxPG2j6r4h8H6xpmh6u3h7WLq1eK11ZIt72srfcl2f7FWQz8kfhF8LtI+MP7Zmq+E&#10;9e+0/wBlXusas8/2SfypflaV/lb/AIDWz8cvDeufsFfHW3X4eeKr1LK8s4tQihlb78W91+z3C/dl&#10;X5P/AB6voDwx/wAE3/Gvg3xivivRvjR9g8SLLLL/AGiuiN5u6Xfvb/W/x7nrsPD3/BO/T9V8c/8A&#10;CWfFLx1qnxI1LcrtDLF9nil2/cR/ndtv+wm2ujmifNRwtblty+9zfEfUHhXxhFr3w80fxVfRf2bb&#10;3ukxarPE/wDy7o0Xmv8A98V+anwK+N/iG8/aM8e/GKz+GXiD4hfb2ltbX+yVbZYIzpsR32P83lIi&#10;198ftD/CLXPjH8Of+EV8OeL5fBPmy7Lq4t4PNSe12Oj2+xXT5X3/APjlcF+yX+yjr37Md/rCz+P/&#10;APhIdCv4vl0mGxa3iiuN6f6R99/m2JtrGPLynp1qVWtUjD7MT8/fh745ufgh+2Bp/iO80HUPBllL&#10;rDPPo2prslt7K6f50b5E+4j/APjlfsqn31r4h+Nn/BO7xD8afiRrHirU/iov+mzt9lt7jTHle1g3&#10;u6W+/wA37qb6+kPAHw08WeEvgi/g7UfHVzrHiVbW4t4PFLxMksW7f5T7N/8Ayy+T+P8AgolyyJwd&#10;OrQlOMo+6fDP7O3wa0j47/ET9pTwlq+IftF08tndhPntZ1vbjZKv+fu7q8S03xx4q/Zz0f4tfB3x&#10;RazLBrFm9rJb/wANvdKytFcJ/sun/sn92vtz4J/sN+M/g58TovFUXxfnvIrq8S41qxh05ov7UTc7&#10;Okr+a/8AEz12X7Xv7Hlj+0nYafqGmXltonjCw/dLqNwreVPB/HFLt+b5PvrV80eY5HhKns+aMeWR&#10;L/wT5/5NQ8H/APXW9/8ASiWvWPjH8N9K+LXwy8R+FdXX/Rb+1ZVl2/PFKvzJKv8AtI+ysf8AZy+E&#10;Vz8Dfg9ongu81KPVbiw812u7eJokfdK7/cb/AH61vjN4M8Q/ELwDe6H4X8Wz+CdYnliddYt4t7xK&#10;r/Om3en31+Ssvtnr04ONCMJfyn5UfsOfD20+K/x10Tw5rk8s3h+w83XJNM3/ALmeWJF2bk/75/4C&#10;m2v2M++9fB/gD/gmz4v+GXiW31zw58ZG0fUE+Rrix0lldov40/1v3Xr7F+K/hXWvHPgHWND8OeI5&#10;/B+sXiIsGs2673tfnRn/AI0/g+T/AIHVVJc0jkwNOpQpyjKPvH53+Jfi/qHjb9urU/HGkeDNX+Iu&#10;leDWaysdO0ZfueVviSV/lb5fNeVv++K8h+OPjXXdC/aXj+Jn/CE6z4Au7m/t9ag0zVl2O0sWzzWR&#10;9qbldk/8er7j/Zm/Yk8Qfs6/Eb/hIY/iX/aulTxOuoaTFpzW6XnyP5W5/Nf7jPupf2m/2HvEP7Rn&#10;xBfXpviR/ZulRxLFY6Tcac1wln8ib9r+an32TdV80eY4KmHxEqfP9rmPqXw3r1n4q8PaZrWnt51l&#10;qVrFdQP/ALLJuSvhL4haDp/ir/gp7pui6vbRX+mX+jvb3VvN9yWJtNuN6V9RfszfBXXvgP4Gl8Na&#10;54zl8ZW8U6vpzPA0SWcGzZ5Sqzv8u75q8H8UfsGeP9b+LV98Qbb43T2HiCWWV7O+TTHe4tYm3okS&#10;N5v3UV9lRE9HEwqVacU4nzbfWHiP/gnl+1Db3cXn3/hS63eU/wDBqOnM/wA6f9dYv/QkT+/Xuv8A&#10;wSpdZtG+Jsi/cfUbV1/74lr6a/aB/Z+0j9oH4Wt4Y1eXZqVuiy6dqrp80F0qff8A91v4kri/2M/2&#10;XdV/Zj0HxHbavrljrdxrM8Uv+gxOiRbUdfvN9779Xzc0Tmp4SpSxEeX4T6KooornPdPzf/4Ky/8A&#10;I2fDf/sHXv8A6Nir7Y/Zs/5N6+G//YAsv/RSV8+fHv8AYJ8W/Hrx9fa9qvxZ/wCJf58raZplxpjy&#10;pp0Tf8sl/e17h+zZ8G/EfwQ8FzeHvEPjafxtDFKn9nPLA0SWcCps8pV3v8tay+E8ijTqQxMqko+7&#10;I7H4tf8AJKPGv/YCv/8A0nevyO/ZM8B+PfHJ8ep8PvFlz4Z1Ww0P7VLFabkfUU3f8e+5fu1+rvxy&#10;+HutfFT4aar4X0HxRL4Pvb/YjanDF5v7r/lrFs3p8rr8lfPH7O37BviP9nv4k6f4msfif9q09fkv&#10;9Mt9Ma3+3xf3HfzX/i+b/gFEZe6GLo1a1aNo+6eP/wDBL3xt4Yt/GuveGr/RbaHxhewNcWetvu+0&#10;TxJ/rbf5vuf3vk+98277lfpLXxF4w/4Jv3lz8WtT8a+CfiM3gl57xr2zht9Od5bNm+/slWVPl3M1&#10;fVvi3wl4h1v4VXfhzSvFU+ieJZbGK1XxIkW+WKVdm+XZv/j2P/H/AB0S5ZF4ONSnTdKUfhPyV/Zj&#10;+E2g/Gz9pj/hEvEy3L6PdNfyypaT+VLuiV3T56+1f2b/AIdeFf2Qvjd4l8E6h4vtJtQ8ZNFLoGkp&#10;BK9wkCyy7Ell2bd3/wARXGeFf+CaHi/wT4jTxB4e+M7aPra7tuoWmkskvzff+b7R/HXovwl/Yk8Q&#10;eDPjlpnxN8Y/EuTx5qdhFKifa7N0lZ2idE+dpX+5varlKJxYehUpcr9n73MevftV/wDJtfxK/wCw&#10;Fcf+g1+cn7D/AOzT4W/aQXx/a+I2vUutLs4H097SfylWWXzfmb5fmX5Er9Gv2lPg9r3xz+Hw8MaJ&#10;4wk8GLPPm+mS3837ZBsdHt2Xeny7nVv+A181+A/+Cdnj/wCGLXreE/jlP4be/VVuX07TJYvNRfub&#10;/wDSP9t6Iy903xdGdTExly80T0/9i2HQPhLo2sfBlvFVjr3jXQbye91G3sYJUSJG2fxum1tm5K+m&#10;6+cv2Wv2SLz9nvxX4r8R6v4v/wCEw1jXokie7ezaJ0+d3ld3Z33b22f98V9G1jI9DDRlGnyyjyhR&#10;RRUnUFFFFABRRRQAU/Y23dtbZTK+fNVvND8Mftaanc6hBqD7vClrexJY2t1dIlw11cRPLsiR9rbE&#10;RfufwVZlKXIfQ2xtu7a1M2M/3VrwT4UTaRrf7SfxIvtMgvkii0fS5YkvoLq32yyvdea6RS7Pv7E/&#10;g/grT8GWcfxs8V+O9V8Qy3Nzomja3ceHdM0ZLqWK3TyETzbh1V03SvK7/f8AuqibKXKRGrzHtFO8&#10;mX+43/fNeOfCe4vvCXxf8cfD57671LQ7Czsta0p76d7iW1ineVZbfzW+ZlR4ty7/ALu+uI8Q/BnQ&#10;/B/jz4NaHK1zrH2/UdUTU7u4upd9/wD6FcSp5qb/AOBtn/fFMPaS5eY+m9jbtu1t9Gxk+8rV4Z8W&#10;vAFn4G/Za+IGlW15d3MVhp2qalZzSzt5tq/72WJEbfu/db9q/wC5VH4e2fge/wDH3gf/AIR+DWdK&#10;1210q41CXzbW6t7e8i8qKJ0fz9u75rhGXYrfcoD2nvcp9A7G27trbKZXin9g2L/td+a0Tb08IpqC&#10;p577PtH214vN279u7b8ldx8ZIvE9x8L/ABLH4MZ08SvZt9j2Ntff/HsZvuNt3bf9rZQX7T3ZHZ7G&#10;T7y0V4f8EE8D6r401DWPCV9q+lana6Z/Z+seFtca4S7ilaVGS4lSd/vfI6b0+Vt/369tmdYYJZWl&#10;WFFXe0r/AHE/23oCMuaHMP2Ns3baK+Rvgt4hn17xh4MtfN1S28YWbXl/rurXd1L9n8S2eyVU+xIz&#10;bZ1dmiZNq/ulT/br6U+H/j/T/iRob6xpVtqFtZJPLbq+oW32d3aJ9j7P7y7kdd/+xS5SadWNU6hE&#10;Z/uqz0z5k+9Xh/7VEOlJp3w8vtVfybRfFthb3UvmuieRKkvmq23+B9i074JXNjf/ABI8W3PgrULm&#10;8+G62sFuqTTyy26aorv5v2XzfmVfK2bv4d33f46OUXtP3nKe4+S/9xv++aZ9yvmnX4fB1j+0n44T&#10;xLpuoX1l/wAI7p1/Fb2lreXSJK0t15r7IN+1nVE/u/crs7bStatv2Wktvh5fX15qtxo/2jR7i+l/&#10;0vbL+9RN7O/71Efar7/vbKOUI1D2bYyfwtTNjP8AdWvDvgingjVfG13qvhS71nSNZstL/s/WPCuu&#10;Pcfa4naVHS4lWdvvfI6b0+Vt/wB6rHhK2j+NPjfx7eeIZLm50Lw/rD+HdO0ZLp4rffEiPLcSojrv&#10;Z3fYu77qpTD2p7TT/Jf+43/fNeN/DO5vPB/xp8YfD4Xl3qGgRaXZa/pX22d55bNZXlilt/Nf5mXf&#10;FvTf93e9eL3M3gjRpfi/p15fX1p4tTxNPZeG4tMvp0vluGt4vs8UHz7f9a38Xy/f30uUmVflifZK&#10;Iz/dWn+S/wDcb/vmvPL/AOG9z488OeBIPGN4z3ukeVd6tb2jbIr+4+yvE6Pt/h8193/AEry/4IfC&#10;jSPEOnahqqy3dnqWiePNReC4iupXdoILh1S3bc/+q2fJTK9rLm+E+kNjP91aK+f/AIxXdjpPxIu7&#10;n4kw6vJ8NbjSootO1Gyaf7FYXm9/tDXX2dtysyeVslf5V2P92vX/AIeaRH4f8BeHNNj1d9dis9Ot&#10;4F1V33veKqfJLv8A4933qC41eeXKdDRRRUGoUUUUAFFFFABRRRQAUUUUAFeaW3g/xRbftAah4x8r&#10;Sf8AhH7rRYNF/wCPyX7WvlSyy+bs8rb9+Xbs3/wV6XRVkyjznmnhjwZ4m0343eMPFl7FpaaLrOnW&#10;VlAlveStcJ9leXa7o0Sr8/m/3/l2fxU2z8B+JvAfjLxLqvhOXS7/AETxHdf2heaTq0stu9rebER5&#10;YpVR/ldVTcjp9/8Ajr02igj2cTiPh94BvPD2ueI/EmuXkOoeJvEEkX2p7VGS3gt4k2RW8W75tq7n&#10;fc33mdqyPiR4P8VeIfiP8P8AXNFg0Z9P8NXM91Kl9eSxSy+fbvBsRFidfk37/v16dRQP2ceXlOJ+&#10;NPhXVfHnwr8UeGdDFl/aGs2EunrNqErRQxLKjJu+VH+7/crM03TfiJNqXhKO8g0DR9K0ttmoy2N/&#10;LdXF1EsTqkS7rdNqu2xm+b+CvSaKBcnvcx5Tq/hLxtD8cbjxppVjoF5pn9hrosVtd6nPFK3+kef5&#10;rbbd1/i27atv4b+I03w2eL+3tPh8atq39ob0Z/sK2/2rzfsW/Zu8r7P+637K9LooD2R5z4Y8Da5e&#10;fEuXx14o/suz1OLSf7FtbHRpZZUWJpfNd5ZWRGdt6JtTZ8nz/wB+up8eeEovHngjxB4anuZbOLVr&#10;G4smuIvvxeam3elbtFBfLHl5TwzxD8J/HXxC8IaV4a1688PaJLpflPZ+KdBaf+0IHiXaktvE6IsD&#10;N/F87Jsd69A+EWg654S8DaZoeuWujW0ulwLaxPo0srxSqqf61/NRWRn+/s+b/frs6KCI0owlzHm/&#10;xp8GeI/Ga+D/APhHo9Lf+xtfg1qf+07qW33+Rv8A3SbYn+9v/wDHaSw8Aa14b+L+oeKNF/s8aJ4j&#10;tov7c0+WdkdbyL5EuoNqfMzxfI27b9xK9JooD2cebmPJP+ES8daV8ZPFHi/T9O8O3mn6pplnpsVv&#10;cancRTIsDytvfbbuvz+b9z/YrTfwx8QX+FqWkWtabZ+NUvlvVlh3fYViW6837L8qI3leR+637d1e&#10;kUUB7M858N+Btev/AInf8J14oTS7PULfSW0izstGlllRYnlWV2llZU3NuRNqbPl+f+/UEPgDxN4J&#10;8c+I9c8Iy6Xf6V4jnW9vtG1aWW38q8VUie4ilVH++ipvR1/g+/XptFAeyicP4C+H95ofiDxB4q1+&#10;8h1DxNrflRSm0Vkt7W1i3+VbxbvmZfnd3d/vM9cVpvwT1fXtG+KugeLotLTSfGWpy6lBNpl5LLLa&#10;ytFEsX3ok+ZGiRt9e20UB7OJzXgZPFVt4QtIPFX9m3PiO3gWKWbT52eK6ZU/1vzIjLvf+D5ttcz8&#10;EPBniXwNp3iCz8QxaWn2/WrzV4G0y8ll/wCPqV2eJ90Sfc/v/wAVel0UBynmmvaN8SE8ReKI9Kut&#10;Av8Aw/rKRJaprMs+/Tv3XlSr5SptlVm+bZvSuo+HXgy1+G/gPw/4Vs55Lm00axisoppvvy7U2b66&#10;OigIx97mCiiioNQooooAKKKKACiiigAooooAKKKKACiiigAooooAKKKKACvGfDHx4vtS8G+NbzU9&#10;KtofEGg3ktra2NvK+y/RpXitX+b5k3yo6t/d2PXs1eVWHwN+zXFlfT6vE+q2X2/b5Nq6W9x58ryx&#10;PLFvdm8ppZdvzr9+rMqnN9k1X+IWqr8HtN8ULp9tf+I9UsbWWz0y3Zlinup0Tyot7fNt3v8Af/uo&#10;7VF4n+KNzD8HtP8AG2hwWzy3X2D/AEe+3bF8+4iidH2/xI0v/jlM/wCFSz3OkeAtI1PUbLUtK8Mx&#10;Ik9o9i3+mutv5UT/AOt+XYnzfxfNWe/wW1BPhzqvhC21qytrK41j+0rHZpz7LKL7Ul19n2+b83zJ&#10;9/8A26DH96dR8VPFWq+BvB/9p6fHZXN2t9ZWrJdq3lfv7iKDf8r/AMHm7v8AgFUf+E21rTdb1rw9&#10;qtpp6axb6S+r6dd27M9vdRK+x96N8yOj7Pk3N99PmqLxT4A8R+MPC+oaZfeJrT7Xdara38TppzfZ&#10;4IoJYpUiVPN3fO8Xzu7fxvWh/wAINfXOoaxq+oarBea7eac2mwOlm6W9nE3zfLFu3Nvb52+f+FKC&#10;vf5jnG+KXiBfAfw38StaaWlv4jnsE1P5Zdlmt4ieU6fP/fdE+f8AvbqZ4q+KuvaB4V8b+II4NJfT&#10;9E1aLT7F7hJV81fNiileX5v4GldPl/55NW9D8Md/wYtPAd9qCzPBpMWmrqFvBs2PEiJFLs3v8ybE&#10;f7/3kqLxD8K5dV+EqeDLbVVhl/cPLqNxa+b5sq3CTyu6b0+Z2T+//HQTy1OUrzfE6+sPAfirxDt0&#10;vxJ/ZF08EEugu7xSqvlb3f77LsZ337N/ypXR+A/EN94k0u4vrm50a/smn/0HUNDn823uoNifP999&#10;rb96f8AqjD4S8Qw6bqqQa9Y2GoXt9FewPp+meVbxbdm9Hi83c3m7H3Pv/jq34D8Er4M/tudp4Jrv&#10;WdRe/uUtIPs9ujbET91Fvfb9z5vn+Zt7UFx5uY6iiiioOgKKKKACiiigAooooAKKKKACiiigAooo&#10;oAKKKKACiiigAooooAKKKKACiiigAooooAKKKKACiiigAooooAKKKKACiiigAooooAKKKKACiiig&#10;AooooAKKKKACiiigAooooA//2VBLAwQKAAAAAAAAACEABvEZxDEBAAAxAQAAFAAAAGRycy9tZWRp&#10;YS9pbWFnZTIucG5niVBORw0KGgoAAAANSUhEUgAAAOEAAABDCAIAAADlBfXIAAAABmJLR0QA/wD/&#10;AP+gvaeTAAAACXBIWXMAAA7EAAAOxAGVKw4bAAAA0UlEQVR4nO3SIQEAIQDAwOf710RhiEAEJBN3&#10;CSY29pofhP2vA+DCo9R5lDqPUudR6jxKnUep8yh1HqXOo9R5lDqPUudR6jxKnUep8yh1HqXOo9R5&#10;lDqPUudR6jxKnUep8yh1HqXOo9R5lDqPUudR6jxKnUep8yh1HqXOo9R5lDqPUudR6jxKnUep8yh1&#10;HqXOo9R5lDqPUudR6jxKnUep8yh1HqXOo9R5lDqPUudR6jxKnUep8yh1HqXOo9R5lDqPUudR6jxK&#10;nUep8yh1HqXOo9QdoXYDRkcNKe4AAAAASUVORK5CYIJQSwMEFAAGAAgAAAAhAExVY0jjAAAACwEA&#10;AA8AAABkcnMvZG93bnJldi54bWxMj0FLw0AQhe+C/2EZwVu72aS2GrMppainItgK4m2aTJPQ7G7I&#10;bpP03zue9PaG93jzvWw9mVYM1PvGWQ1qHoEgW7iysZWGz8Pr7BGED2hLbJ0lDVfysM5vbzJMSzfa&#10;Dxr2oRJcYn2KGuoQulRKX9Rk0M9dR5a9k+sNBj77SpY9jlxuWhlH0VIabCx/qLGjbU3FeX8xGt5G&#10;HDeJehl259P2+n14eP/aKdL6/m7aPIMINIW/MPziMzrkzHR0F1t60WpIlOItQcNMLZIYBEdWi+UT&#10;iCOLVQwyz+T/DfkP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FjY4u+YAgAA4AcAAA4AAAAAAAAAAAAAAAAARAIAAGRycy9lMm9Eb2MueG1s&#10;UEsBAi0ACgAAAAAAAAAhAKuOES6VHwAAlR8AABUAAAAAAAAAAAAAAAAACAUAAGRycy9tZWRpYS9p&#10;bWFnZTEuanBlZ1BLAQItAAoAAAAAAAAAIQAG8RnEMQEAADEBAAAUAAAAAAAAAAAAAAAAANAkAABk&#10;cnMvbWVkaWEvaW1hZ2UyLnBuZ1BLAQItABQABgAIAAAAIQBMVWNI4wAAAAsBAAAPAAAAAAAAAAAA&#10;AAAAADMmAABkcnMvZG93bnJldi54bWxQSwECLQAUAAYACAAAACEAK9nY8cgAAACmAQAAGQAAAAAA&#10;AAAAAAAAAABDJwAAZHJzL19yZWxzL2Uyb0RvYy54bWwucmVsc1BLBQYAAAAABwAHAL8BAABCK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110;top:-1432;width:4359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OUowAAAANoAAAAPAAAAZHJzL2Rvd25yZXYueG1sRE9Ni8Iw&#10;EL0L+x/CLOzNpruHVapRRBREQbAK4m1oxra0mZQk1e6/3xwEj4/3PV8OphUPcr62rOA7SUEQF1bX&#10;XCq4nLfjKQgfkDW2lknBH3lYLj5Gc8y0ffKJHnkoRQxhn6GCKoQuk9IXFRn0ie2II3e3zmCI0JVS&#10;O3zGcNPKnzT9lQZrjg0VdrSuqGjy3ig4NU1fb7Xrj4fN0e+vm0l+6w9KfX0OqxmIQEN4i1/unVYQ&#10;t8Yr8QbIxT8AAAD//wMAUEsBAi0AFAAGAAgAAAAhANvh9svuAAAAhQEAABMAAAAAAAAAAAAAAAAA&#10;AAAAAFtDb250ZW50X1R5cGVzXS54bWxQSwECLQAUAAYACAAAACEAWvQsW78AAAAVAQAACwAAAAAA&#10;AAAAAAAAAAAfAQAAX3JlbHMvLnJlbHNQSwECLQAUAAYACAAAACEANyjlKMAAAADaAAAADwAAAAAA&#10;AAAAAAAAAAAHAgAAZHJzL2Rvd25yZXYueG1sUEsFBgAAAAADAAMAtwAAAPQCAAAAAA==&#10;">
                  <v:imagedata r:id="rId11" o:title=""/>
                </v:shape>
                <v:shape id="Picture 5" o:spid="_x0000_s1028" type="#_x0000_t75" style="position:absolute;left:3290;top:-268;width:4179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xm2wQAAANsAAAAPAAAAZHJzL2Rvd25yZXYueG1sRE9Na8JA&#10;EL0X/A/LCL0Us4kUCdE1aKngoYcaxfOQHZNgdjZkNyb9926h0Ns83uds8sm04kG9aywrSKIYBHFp&#10;dcOVgsv5sEhBOI+ssbVMCn7IQb6dvWww03bkEz0KX4kQwi5DBbX3XSalK2sy6CLbEQfuZnuDPsC+&#10;krrHMYSbVi7jeCUNNhwaauzoo6byXgxGwT6Rfmjfvkadlu/8eV2N8an4Vup1Pu3WIDxN/l/85z7q&#10;MD+B31/CAXL7BAAA//8DAFBLAQItABQABgAIAAAAIQDb4fbL7gAAAIUBAAATAAAAAAAAAAAAAAAA&#10;AAAAAABbQ29udGVudF9UeXBlc10ueG1sUEsBAi0AFAAGAAgAAAAhAFr0LFu/AAAAFQEAAAsAAAAA&#10;AAAAAAAAAAAAHwEAAF9yZWxzLy5yZWxzUEsBAi0AFAAGAAgAAAAhAHQrGbb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8C6F66">
        <w:t>SPECIAL</w:t>
      </w:r>
      <w:r w:rsidR="008C6F66">
        <w:rPr>
          <w:spacing w:val="-11"/>
        </w:rPr>
        <w:t xml:space="preserve"> </w:t>
      </w:r>
      <w:r w:rsidR="008C6F66">
        <w:t>LONG</w:t>
      </w:r>
      <w:r w:rsidR="008C6F66">
        <w:rPr>
          <w:spacing w:val="-9"/>
        </w:rPr>
        <w:t xml:space="preserve"> </w:t>
      </w:r>
      <w:r w:rsidR="008C6F66">
        <w:t>STAY</w:t>
      </w:r>
      <w:r w:rsidR="008C6F66">
        <w:rPr>
          <w:spacing w:val="-13"/>
        </w:rPr>
        <w:t xml:space="preserve"> </w:t>
      </w:r>
      <w:r w:rsidR="008C6F66">
        <w:t>OFFER</w:t>
      </w:r>
      <w:r w:rsidR="008C6F66">
        <w:rPr>
          <w:spacing w:val="-5"/>
        </w:rPr>
        <w:t xml:space="preserve"> </w:t>
      </w:r>
      <w:r w:rsidR="008C6F66">
        <w:t>–</w:t>
      </w:r>
      <w:r w:rsidR="008C6F66">
        <w:rPr>
          <w:spacing w:val="-11"/>
        </w:rPr>
        <w:t xml:space="preserve"> </w:t>
      </w:r>
      <w:r w:rsidR="008C6F66">
        <w:t>SUMMER</w:t>
      </w:r>
      <w:r w:rsidR="008C6F66">
        <w:rPr>
          <w:spacing w:val="-10"/>
        </w:rPr>
        <w:t xml:space="preserve"> </w:t>
      </w:r>
      <w:r w:rsidR="008C6F66">
        <w:t>2022</w:t>
      </w:r>
    </w:p>
    <w:p w14:paraId="5A4B2761" w14:textId="77777777" w:rsidR="001F4724" w:rsidRDefault="00410FD1">
      <w:pPr>
        <w:pStyle w:val="BodyText"/>
        <w:spacing w:before="35"/>
        <w:ind w:left="1958" w:right="1934"/>
        <w:jc w:val="center"/>
        <w:rPr>
          <w:b/>
          <w:u w:val="single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487518720" behindDoc="0" locked="0" layoutInCell="1" allowOverlap="1" wp14:anchorId="25F99ED3" wp14:editId="744ED2BA">
            <wp:simplePos x="0" y="0"/>
            <wp:positionH relativeFrom="column">
              <wp:posOffset>1925955</wp:posOffset>
            </wp:positionH>
            <wp:positionV relativeFrom="paragraph">
              <wp:posOffset>1578610</wp:posOffset>
            </wp:positionV>
            <wp:extent cx="2393315" cy="347345"/>
            <wp:effectExtent l="0" t="0" r="0" b="0"/>
            <wp:wrapTopAndBottom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A72E17-77AD-4142-AA47-1BFC06E3B1D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BF6" w:rsidRPr="00761BF6">
        <w:rPr>
          <w:b/>
          <w:u w:val="single"/>
          <w:lang w:val="el-GR"/>
        </w:rPr>
        <w:t xml:space="preserve">ΚΑΛΟΚΑΙΡΙΝΕΣ ΔΙΑΚΟΠΕΣ </w:t>
      </w:r>
    </w:p>
    <w:p w14:paraId="10328D2E" w14:textId="77777777" w:rsidR="00761BF6" w:rsidRDefault="00761BF6">
      <w:pPr>
        <w:pStyle w:val="BodyText"/>
        <w:spacing w:before="35"/>
        <w:ind w:left="1958" w:right="1934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23ΗΜΕΡΕΣ - 20ΔΙΑΝ/ΣΕΙΣ</w:t>
      </w:r>
    </w:p>
    <w:p w14:paraId="7E5EE87C" w14:textId="77777777" w:rsidR="00761BF6" w:rsidRDefault="00C214EB" w:rsidP="00C214EB">
      <w:pPr>
        <w:pStyle w:val="BodyText"/>
        <w:spacing w:before="35"/>
        <w:ind w:left="-142" w:right="1934" w:firstLine="142"/>
        <w:jc w:val="center"/>
        <w:rPr>
          <w:b/>
          <w:u w:val="single"/>
          <w:lang w:val="el-GR"/>
        </w:rPr>
      </w:pPr>
      <w:r>
        <w:rPr>
          <w:b/>
          <w:lang w:val="el-GR"/>
        </w:rPr>
        <w:t xml:space="preserve">                          </w:t>
      </w:r>
      <w:r w:rsidR="00761BF6">
        <w:rPr>
          <w:b/>
          <w:u w:val="single"/>
          <w:lang w:val="el-GR"/>
        </w:rPr>
        <w:t>01ΜΑΙΟΥ - 30ΣΕΠΤΕΜΒΡΙΟΥ</w:t>
      </w:r>
    </w:p>
    <w:p w14:paraId="1A09E7E4" w14:textId="60CB6953" w:rsidR="00761BF6" w:rsidRDefault="00761BF6">
      <w:pPr>
        <w:pStyle w:val="BodyText"/>
        <w:spacing w:before="35"/>
        <w:ind w:left="1958" w:right="1934"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ΚΡΑΤΗΣΗ ΕΩΣ 3</w:t>
      </w:r>
      <w:r w:rsidR="0071272C">
        <w:rPr>
          <w:b/>
          <w:u w:val="single"/>
        </w:rPr>
        <w:t>1</w:t>
      </w:r>
      <w:r w:rsidR="0071272C">
        <w:rPr>
          <w:b/>
          <w:u w:val="single"/>
          <w:lang w:val="el-GR"/>
        </w:rPr>
        <w:t xml:space="preserve">ΙΟΥΛΙΟΥ </w:t>
      </w:r>
      <w:r>
        <w:rPr>
          <w:b/>
          <w:u w:val="single"/>
          <w:lang w:val="el-GR"/>
        </w:rPr>
        <w:t>2022</w:t>
      </w:r>
    </w:p>
    <w:p w14:paraId="0911DFA3" w14:textId="77777777" w:rsidR="00761BF6" w:rsidRDefault="00761BF6" w:rsidP="00761BF6">
      <w:pPr>
        <w:pStyle w:val="BodyText"/>
        <w:tabs>
          <w:tab w:val="left" w:pos="376"/>
          <w:tab w:val="left" w:pos="10348"/>
        </w:tabs>
        <w:spacing w:before="35"/>
        <w:ind w:left="142" w:right="1934"/>
        <w:rPr>
          <w:b/>
          <w:lang w:val="el-GR"/>
        </w:rPr>
      </w:pPr>
    </w:p>
    <w:p w14:paraId="0DBD2079" w14:textId="76000487" w:rsidR="00761BF6" w:rsidRDefault="00761BF6" w:rsidP="00761BF6">
      <w:pPr>
        <w:pStyle w:val="BodyText"/>
        <w:numPr>
          <w:ilvl w:val="0"/>
          <w:numId w:val="5"/>
        </w:numPr>
        <w:tabs>
          <w:tab w:val="left" w:pos="376"/>
          <w:tab w:val="left" w:pos="10348"/>
        </w:tabs>
        <w:spacing w:before="35"/>
        <w:ind w:right="1934"/>
        <w:rPr>
          <w:b/>
          <w:sz w:val="24"/>
          <w:szCs w:val="24"/>
        </w:rPr>
      </w:pPr>
      <w:r w:rsidRPr="00C214EB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 xml:space="preserve">BANYAN TREE RESORT </w:t>
      </w:r>
      <w:r w:rsidR="001C2270">
        <w:rPr>
          <w:b/>
          <w:sz w:val="24"/>
          <w:szCs w:val="24"/>
          <w:lang w:val="el-GR"/>
        </w:rPr>
        <w:t xml:space="preserve">*****  </w:t>
      </w:r>
      <w:r w:rsidR="001C2270" w:rsidRPr="001C2270">
        <w:rPr>
          <w:b/>
          <w:sz w:val="24"/>
          <w:szCs w:val="24"/>
          <w:highlight w:val="yellow"/>
          <w:u w:val="single"/>
          <w:lang w:val="el-GR"/>
        </w:rPr>
        <w:t>από 6</w:t>
      </w:r>
      <w:r w:rsidR="0071272C">
        <w:rPr>
          <w:b/>
          <w:sz w:val="24"/>
          <w:szCs w:val="24"/>
          <w:highlight w:val="yellow"/>
          <w:u w:val="single"/>
          <w:lang w:val="el-GR"/>
        </w:rPr>
        <w:t>790</w:t>
      </w:r>
      <w:r w:rsidR="001C2270" w:rsidRPr="001C2270">
        <w:rPr>
          <w:b/>
          <w:sz w:val="24"/>
          <w:szCs w:val="24"/>
          <w:highlight w:val="yellow"/>
          <w:u w:val="single"/>
          <w:lang w:val="el-GR"/>
        </w:rPr>
        <w:t>€ κατά επιβάτη</w:t>
      </w:r>
      <w:r w:rsidR="001C2270">
        <w:rPr>
          <w:b/>
          <w:sz w:val="24"/>
          <w:szCs w:val="24"/>
          <w:lang w:val="el-GR"/>
        </w:rPr>
        <w:t xml:space="preserve"> </w:t>
      </w:r>
    </w:p>
    <w:p w14:paraId="2B937489" w14:textId="77777777" w:rsidR="001C2270" w:rsidRPr="001C2270" w:rsidRDefault="00761BF6" w:rsidP="00761BF6">
      <w:pPr>
        <w:pStyle w:val="ListParagraph"/>
        <w:ind w:left="862"/>
        <w:rPr>
          <w:rFonts w:ascii="Tahoma" w:hAnsi="Tahoma" w:cs="Tahoma"/>
          <w:color w:val="202020"/>
          <w:sz w:val="18"/>
          <w:szCs w:val="18"/>
          <w:lang w:val="el-GR"/>
        </w:rPr>
      </w:pPr>
      <w:r w:rsidRPr="00761BF6">
        <w:rPr>
          <w:rStyle w:val="Strong"/>
          <w:rFonts w:ascii="Tahoma" w:hAnsi="Tahoma" w:cs="Tahoma"/>
          <w:color w:val="000000" w:themeColor="text1"/>
          <w:sz w:val="20"/>
          <w:szCs w:val="20"/>
          <w:lang w:val="el-GR"/>
        </w:rPr>
        <w:t>Περιλαμβάνονται:</w:t>
      </w:r>
      <w:r w:rsidRPr="00761BF6">
        <w:rPr>
          <w:rFonts w:ascii="Tahoma" w:hAnsi="Tahoma" w:cs="Tahoma"/>
          <w:color w:val="202020"/>
          <w:sz w:val="20"/>
          <w:szCs w:val="20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Αεροπορικά εισιτήρια σε οικονομική θέση με</w:t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="001C2270">
        <w:rPr>
          <w:rFonts w:ascii="Tahoma" w:hAnsi="Tahoma" w:cs="Tahoma"/>
          <w:color w:val="202020"/>
          <w:sz w:val="18"/>
          <w:szCs w:val="18"/>
        </w:rPr>
        <w:t>Turkish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="001C2270" w:rsidRPr="001C2270">
        <w:rPr>
          <w:rFonts w:ascii="Tahoma" w:hAnsi="Tahoma" w:cs="Tahoma"/>
          <w:color w:val="202020"/>
          <w:sz w:val="18"/>
          <w:szCs w:val="18"/>
          <w:lang w:val="el-GR"/>
        </w:rPr>
        <w:t>20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 xml:space="preserve">  Διανυκτερεύσεις</w:t>
      </w:r>
      <w:r w:rsidR="001C2270" w:rsidRP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 </w:t>
      </w:r>
      <w:r w:rsidR="001C2270" w:rsidRPr="001C2270">
        <w:rPr>
          <w:rFonts w:ascii="Tahoma" w:hAnsi="Tahoma" w:cs="Tahoma"/>
          <w:b/>
          <w:color w:val="202020"/>
          <w:sz w:val="18"/>
          <w:szCs w:val="18"/>
        </w:rPr>
        <w:t>OCEANVIEW</w:t>
      </w:r>
      <w:r w:rsidR="001C2270" w:rsidRPr="001C2270">
        <w:rPr>
          <w:rFonts w:ascii="Tahoma" w:hAnsi="Tahoma" w:cs="Tahoma"/>
          <w:b/>
          <w:color w:val="202020"/>
          <w:sz w:val="18"/>
          <w:szCs w:val="18"/>
          <w:lang w:val="el-GR"/>
        </w:rPr>
        <w:t xml:space="preserve"> </w:t>
      </w:r>
      <w:r w:rsidR="001C2270" w:rsidRPr="001C2270">
        <w:rPr>
          <w:rFonts w:ascii="Tahoma" w:hAnsi="Tahoma" w:cs="Tahoma"/>
          <w:b/>
          <w:color w:val="202020"/>
          <w:sz w:val="18"/>
          <w:szCs w:val="18"/>
        </w:rPr>
        <w:t>POOL</w:t>
      </w:r>
      <w:r w:rsidR="001C2270" w:rsidRPr="001C2270">
        <w:rPr>
          <w:rFonts w:ascii="Tahoma" w:hAnsi="Tahoma" w:cs="Tahoma"/>
          <w:b/>
          <w:color w:val="202020"/>
          <w:sz w:val="18"/>
          <w:szCs w:val="18"/>
          <w:lang w:val="el-GR"/>
        </w:rPr>
        <w:t xml:space="preserve"> </w:t>
      </w:r>
      <w:r w:rsidR="001C2270" w:rsidRPr="001C2270">
        <w:rPr>
          <w:rFonts w:ascii="Tahoma" w:hAnsi="Tahoma" w:cs="Tahoma"/>
          <w:b/>
          <w:color w:val="202020"/>
          <w:sz w:val="18"/>
          <w:szCs w:val="18"/>
        </w:rPr>
        <w:t>VILLA</w:t>
      </w:r>
      <w:r w:rsidR="001C2270" w:rsidRP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 </w:t>
      </w:r>
    </w:p>
    <w:p w14:paraId="52EA768C" w14:textId="77777777" w:rsidR="001C2270" w:rsidRDefault="00761BF6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b/>
          <w:bCs/>
          <w:color w:val="202020"/>
          <w:sz w:val="18"/>
          <w:szCs w:val="18"/>
          <w:lang w:val="el-GR"/>
        </w:rPr>
        <w:t xml:space="preserve">Καθημερινό πρωινό Αμερικανικού τύπου / Δείπνο 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Μεταφορές από και προς Αεροδρόμιο εξωτερικού</w:t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 xml:space="preserve">με ταχύπλοο 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Ταξιδιωτικά ενημερωτικά έγραφα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Ασφάλεια Ταξιδιού αστικής ευθύνης</w:t>
      </w:r>
      <w:r w:rsid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 και </w:t>
      </w:r>
      <w:r w:rsidR="001C2270">
        <w:rPr>
          <w:rFonts w:ascii="Tahoma" w:hAnsi="Tahoma" w:cs="Tahoma"/>
          <w:color w:val="202020"/>
          <w:sz w:val="18"/>
          <w:szCs w:val="18"/>
        </w:rPr>
        <w:t>Covid</w:t>
      </w:r>
      <w:r w:rsidR="001C2270" w:rsidRP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19 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</w:p>
    <w:p w14:paraId="07D2BD58" w14:textId="79CF5EC6" w:rsidR="001C2270" w:rsidRPr="001C2270" w:rsidRDefault="001C2270" w:rsidP="001C2270">
      <w:pPr>
        <w:pStyle w:val="BodyText"/>
        <w:numPr>
          <w:ilvl w:val="0"/>
          <w:numId w:val="5"/>
        </w:numPr>
        <w:tabs>
          <w:tab w:val="left" w:pos="376"/>
          <w:tab w:val="left" w:pos="10348"/>
        </w:tabs>
        <w:spacing w:before="35"/>
        <w:ind w:right="1934"/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ANGSANA</w:t>
      </w:r>
      <w:r w:rsidRPr="001C2270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IHURU</w:t>
      </w:r>
      <w:r w:rsidRPr="001C2270"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 xml:space="preserve">*****  </w:t>
      </w:r>
      <w:r w:rsidRPr="001C2270">
        <w:rPr>
          <w:b/>
          <w:sz w:val="24"/>
          <w:szCs w:val="24"/>
          <w:highlight w:val="yellow"/>
          <w:u w:val="single"/>
          <w:lang w:val="el-GR"/>
        </w:rPr>
        <w:t>από 5</w:t>
      </w:r>
      <w:r w:rsidR="0071272C">
        <w:rPr>
          <w:b/>
          <w:sz w:val="24"/>
          <w:szCs w:val="24"/>
          <w:highlight w:val="yellow"/>
          <w:u w:val="single"/>
          <w:lang w:val="el-GR"/>
        </w:rPr>
        <w:t>910</w:t>
      </w:r>
      <w:r w:rsidRPr="001C2270">
        <w:rPr>
          <w:b/>
          <w:sz w:val="24"/>
          <w:szCs w:val="24"/>
          <w:highlight w:val="yellow"/>
          <w:u w:val="single"/>
          <w:lang w:val="el-GR"/>
        </w:rPr>
        <w:t>€ κατά επιβάτη</w:t>
      </w:r>
      <w:r>
        <w:rPr>
          <w:b/>
          <w:sz w:val="24"/>
          <w:szCs w:val="24"/>
          <w:lang w:val="el-GR"/>
        </w:rPr>
        <w:t xml:space="preserve"> </w:t>
      </w:r>
    </w:p>
    <w:p w14:paraId="3AB67C56" w14:textId="77777777" w:rsidR="001C2270" w:rsidRPr="001C2270" w:rsidRDefault="001C2270" w:rsidP="001C2270">
      <w:pPr>
        <w:pStyle w:val="ListParagraph"/>
        <w:ind w:left="862"/>
        <w:rPr>
          <w:rFonts w:ascii="Tahoma" w:hAnsi="Tahoma" w:cs="Tahoma"/>
          <w:color w:val="202020"/>
          <w:sz w:val="18"/>
          <w:szCs w:val="18"/>
          <w:lang w:val="el-GR"/>
        </w:rPr>
      </w:pPr>
      <w:r w:rsidRPr="00761BF6">
        <w:rPr>
          <w:rStyle w:val="Strong"/>
          <w:rFonts w:ascii="Tahoma" w:hAnsi="Tahoma" w:cs="Tahoma"/>
          <w:color w:val="000000" w:themeColor="text1"/>
          <w:sz w:val="20"/>
          <w:szCs w:val="20"/>
          <w:lang w:val="el-GR"/>
        </w:rPr>
        <w:t>Περιλαμβάνονται:</w:t>
      </w:r>
      <w:r w:rsidRPr="00761BF6">
        <w:rPr>
          <w:rFonts w:ascii="Tahoma" w:hAnsi="Tahoma" w:cs="Tahoma"/>
          <w:color w:val="202020"/>
          <w:sz w:val="20"/>
          <w:szCs w:val="20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Αεροπορικά εισιτήρια σε οικονομική θέση με</w:t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>
        <w:rPr>
          <w:rFonts w:ascii="Tahoma" w:hAnsi="Tahoma" w:cs="Tahoma"/>
          <w:color w:val="202020"/>
          <w:sz w:val="18"/>
          <w:szCs w:val="18"/>
        </w:rPr>
        <w:t>Turkish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>20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 xml:space="preserve">  Διανυκτερεύσεις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b/>
          <w:color w:val="202020"/>
          <w:sz w:val="18"/>
          <w:szCs w:val="18"/>
        </w:rPr>
        <w:t>BEACH</w:t>
      </w:r>
      <w:r w:rsidRPr="001C2270">
        <w:rPr>
          <w:rFonts w:ascii="Tahoma" w:hAnsi="Tahoma" w:cs="Tahoma"/>
          <w:b/>
          <w:color w:val="202020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b/>
          <w:color w:val="202020"/>
          <w:sz w:val="18"/>
          <w:szCs w:val="18"/>
        </w:rPr>
        <w:t>FRONT</w:t>
      </w:r>
      <w:r w:rsidRPr="001C2270">
        <w:rPr>
          <w:rFonts w:ascii="Tahoma" w:hAnsi="Tahoma" w:cs="Tahoma"/>
          <w:b/>
          <w:color w:val="202020"/>
          <w:sz w:val="18"/>
          <w:szCs w:val="18"/>
          <w:lang w:val="el-GR"/>
        </w:rPr>
        <w:t xml:space="preserve">  </w:t>
      </w:r>
      <w:r w:rsidRPr="001C2270">
        <w:rPr>
          <w:rFonts w:ascii="Tahoma" w:hAnsi="Tahoma" w:cs="Tahoma"/>
          <w:b/>
          <w:color w:val="202020"/>
          <w:sz w:val="18"/>
          <w:szCs w:val="18"/>
        </w:rPr>
        <w:t>VILLA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 </w:t>
      </w:r>
    </w:p>
    <w:tbl>
      <w:tblPr>
        <w:tblW w:w="105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75"/>
      </w:tblGrid>
      <w:tr w:rsidR="001C2270" w:rsidRPr="001C2270" w14:paraId="1AC40DE4" w14:textId="77777777" w:rsidTr="001C2270">
        <w:trPr>
          <w:trHeight w:val="213"/>
        </w:trPr>
        <w:tc>
          <w:tcPr>
            <w:tcW w:w="10575" w:type="dxa"/>
          </w:tcPr>
          <w:p w14:paraId="05CCBEE5" w14:textId="77777777" w:rsidR="001C2270" w:rsidRPr="001C2270" w:rsidRDefault="001C2270" w:rsidP="00410FD1">
            <w:pPr>
              <w:pStyle w:val="ListParagraph"/>
              <w:ind w:left="862"/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</w:pPr>
            <w:r w:rsidRPr="00761BF6">
              <w:rPr>
                <w:rFonts w:ascii="Tahoma" w:hAnsi="Tahoma" w:cs="Tahoma"/>
                <w:color w:val="202020"/>
                <w:sz w:val="18"/>
                <w:szCs w:val="18"/>
              </w:rPr>
              <w:t> 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Καθημερινό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πρωινό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Αμερικανικού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τύπου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Γεύμα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/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Δείπνο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all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Inclusive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,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m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inibar and Unlimited alcoholic and non-alcoholic beverages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)</w:t>
            </w:r>
          </w:p>
        </w:tc>
      </w:tr>
    </w:tbl>
    <w:p w14:paraId="6E55AE3B" w14:textId="77777777" w:rsidR="001C2270" w:rsidRDefault="001C2270" w:rsidP="001C2270">
      <w:pPr>
        <w:pStyle w:val="ListParagraph"/>
        <w:ind w:left="862"/>
        <w:rPr>
          <w:rFonts w:ascii="Tahoma" w:hAnsi="Tahoma" w:cs="Tahoma"/>
          <w:color w:val="202020"/>
          <w:sz w:val="18"/>
          <w:szCs w:val="18"/>
          <w:lang w:val="el-GR"/>
        </w:rPr>
      </w:pP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Μεταφορές από και προς Αεροδρόμιο εξωτερικού</w:t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 xml:space="preserve">με ταχύπλοο 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Ταξιδιωτικά ενημερωτικά έγραφα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Ασφάλεια Ταξιδιού αστικής ευθύνης</w:t>
      </w:r>
      <w:r>
        <w:rPr>
          <w:rFonts w:ascii="Tahoma" w:hAnsi="Tahoma" w:cs="Tahoma"/>
          <w:color w:val="202020"/>
          <w:sz w:val="18"/>
          <w:szCs w:val="18"/>
          <w:lang w:val="el-GR"/>
        </w:rPr>
        <w:t xml:space="preserve"> και </w:t>
      </w:r>
      <w:r>
        <w:rPr>
          <w:rFonts w:ascii="Tahoma" w:hAnsi="Tahoma" w:cs="Tahoma"/>
          <w:color w:val="202020"/>
          <w:sz w:val="18"/>
          <w:szCs w:val="18"/>
        </w:rPr>
        <w:t>Covid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>19</w:t>
      </w:r>
    </w:p>
    <w:p w14:paraId="6809F56F" w14:textId="77777777" w:rsidR="00C214EB" w:rsidRDefault="00C214EB" w:rsidP="001C2270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611981A8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2A8FFE2C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7116A64A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0CF64997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5F71DE20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2E635B46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34B16A9E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1553EF3E" w14:textId="77777777" w:rsidR="00C214EB" w:rsidRDefault="00C214EB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500DC7B5" w14:textId="77777777" w:rsidR="00C214EB" w:rsidRDefault="00410FD1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  <w:r>
        <w:rPr>
          <w:rFonts w:ascii="Tahoma" w:hAnsi="Tahoma" w:cs="Tahoma"/>
          <w:noProof/>
          <w:color w:val="202020"/>
          <w:sz w:val="21"/>
          <w:szCs w:val="21"/>
          <w:lang w:val="el-GR" w:eastAsia="el-GR"/>
        </w:rPr>
        <w:drawing>
          <wp:anchor distT="0" distB="0" distL="114300" distR="114300" simplePos="0" relativeHeight="487516672" behindDoc="0" locked="0" layoutInCell="1" allowOverlap="1" wp14:anchorId="0EF70DC1" wp14:editId="36D7530C">
            <wp:simplePos x="0" y="0"/>
            <wp:positionH relativeFrom="column">
              <wp:posOffset>714375</wp:posOffset>
            </wp:positionH>
            <wp:positionV relativeFrom="paragraph">
              <wp:posOffset>-74295</wp:posOffset>
            </wp:positionV>
            <wp:extent cx="4961255" cy="723265"/>
            <wp:effectExtent l="0" t="0" r="0" b="0"/>
            <wp:wrapTopAndBottom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A72E17-77AD-4142-AA47-1BFC06E3B1D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B34EB5" w14:textId="133E5692" w:rsidR="001C2270" w:rsidRPr="001C2270" w:rsidRDefault="001C2270" w:rsidP="001C2270">
      <w:pPr>
        <w:pStyle w:val="BodyText"/>
        <w:numPr>
          <w:ilvl w:val="0"/>
          <w:numId w:val="5"/>
        </w:numPr>
        <w:tabs>
          <w:tab w:val="left" w:pos="376"/>
          <w:tab w:val="left" w:pos="10348"/>
        </w:tabs>
        <w:spacing w:before="35"/>
        <w:ind w:right="1934"/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t>ANGSANA</w:t>
      </w:r>
      <w:r w:rsidRPr="001C2270">
        <w:rPr>
          <w:b/>
          <w:sz w:val="24"/>
          <w:szCs w:val="24"/>
          <w:lang w:val="el-GR"/>
        </w:rPr>
        <w:t xml:space="preserve"> </w:t>
      </w:r>
      <w:r w:rsidR="00C214EB">
        <w:rPr>
          <w:b/>
          <w:sz w:val="24"/>
          <w:szCs w:val="24"/>
        </w:rPr>
        <w:t>VELAVARU</w:t>
      </w:r>
      <w:r w:rsidRPr="001C2270">
        <w:rPr>
          <w:b/>
          <w:sz w:val="24"/>
          <w:szCs w:val="24"/>
          <w:lang w:val="el-GR"/>
        </w:rPr>
        <w:t xml:space="preserve">  </w:t>
      </w:r>
      <w:r>
        <w:rPr>
          <w:b/>
          <w:sz w:val="24"/>
          <w:szCs w:val="24"/>
          <w:lang w:val="el-GR"/>
        </w:rPr>
        <w:t xml:space="preserve">*****  </w:t>
      </w:r>
      <w:r w:rsidRPr="001C2270">
        <w:rPr>
          <w:b/>
          <w:sz w:val="24"/>
          <w:szCs w:val="24"/>
          <w:highlight w:val="yellow"/>
          <w:u w:val="single"/>
          <w:lang w:val="el-GR"/>
        </w:rPr>
        <w:t xml:space="preserve">από </w:t>
      </w:r>
      <w:r w:rsidR="00C214EB">
        <w:rPr>
          <w:b/>
          <w:sz w:val="24"/>
          <w:szCs w:val="24"/>
          <w:highlight w:val="yellow"/>
          <w:u w:val="single"/>
          <w:lang w:val="el-GR"/>
        </w:rPr>
        <w:t>57</w:t>
      </w:r>
      <w:r w:rsidR="0071272C">
        <w:rPr>
          <w:b/>
          <w:sz w:val="24"/>
          <w:szCs w:val="24"/>
          <w:highlight w:val="yellow"/>
          <w:u w:val="single"/>
          <w:lang w:val="el-GR"/>
        </w:rPr>
        <w:t>80</w:t>
      </w:r>
      <w:r w:rsidRPr="001C2270">
        <w:rPr>
          <w:b/>
          <w:sz w:val="24"/>
          <w:szCs w:val="24"/>
          <w:highlight w:val="yellow"/>
          <w:u w:val="single"/>
          <w:lang w:val="el-GR"/>
        </w:rPr>
        <w:t>€ κατά επιβάτη</w:t>
      </w:r>
      <w:r>
        <w:rPr>
          <w:b/>
          <w:sz w:val="24"/>
          <w:szCs w:val="24"/>
          <w:lang w:val="el-GR"/>
        </w:rPr>
        <w:t xml:space="preserve"> </w:t>
      </w:r>
    </w:p>
    <w:p w14:paraId="68DF5B6E" w14:textId="77777777" w:rsidR="001C2270" w:rsidRPr="001C2270" w:rsidRDefault="001C2270" w:rsidP="001C2270">
      <w:pPr>
        <w:pStyle w:val="ListParagraph"/>
        <w:ind w:left="862"/>
        <w:rPr>
          <w:rFonts w:ascii="Tahoma" w:hAnsi="Tahoma" w:cs="Tahoma"/>
          <w:color w:val="202020"/>
          <w:sz w:val="18"/>
          <w:szCs w:val="18"/>
          <w:lang w:val="el-GR"/>
        </w:rPr>
      </w:pPr>
      <w:r w:rsidRPr="00761BF6">
        <w:rPr>
          <w:rStyle w:val="Strong"/>
          <w:rFonts w:ascii="Tahoma" w:hAnsi="Tahoma" w:cs="Tahoma"/>
          <w:color w:val="000000" w:themeColor="text1"/>
          <w:sz w:val="20"/>
          <w:szCs w:val="20"/>
          <w:lang w:val="el-GR"/>
        </w:rPr>
        <w:t>Περιλαμβάνονται:</w:t>
      </w:r>
      <w:r w:rsidRPr="00761BF6">
        <w:rPr>
          <w:rFonts w:ascii="Tahoma" w:hAnsi="Tahoma" w:cs="Tahoma"/>
          <w:color w:val="202020"/>
          <w:sz w:val="20"/>
          <w:szCs w:val="20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Αεροπορικά εισιτήρια σε οικονομική θέση με</w:t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>
        <w:rPr>
          <w:rFonts w:ascii="Tahoma" w:hAnsi="Tahoma" w:cs="Tahoma"/>
          <w:color w:val="202020"/>
          <w:sz w:val="18"/>
          <w:szCs w:val="18"/>
        </w:rPr>
        <w:t>Turkish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>20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 xml:space="preserve">  Διανυκτερεύσεις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b/>
          <w:color w:val="202020"/>
          <w:sz w:val="18"/>
          <w:szCs w:val="18"/>
        </w:rPr>
        <w:t>BEACH</w:t>
      </w:r>
      <w:r w:rsidRPr="001C2270">
        <w:rPr>
          <w:rFonts w:ascii="Tahoma" w:hAnsi="Tahoma" w:cs="Tahoma"/>
          <w:b/>
          <w:color w:val="202020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b/>
          <w:color w:val="202020"/>
          <w:sz w:val="18"/>
          <w:szCs w:val="18"/>
        </w:rPr>
        <w:t>FRONT</w:t>
      </w:r>
      <w:r w:rsidRPr="001C2270">
        <w:rPr>
          <w:rFonts w:ascii="Tahoma" w:hAnsi="Tahoma" w:cs="Tahoma"/>
          <w:b/>
          <w:color w:val="202020"/>
          <w:sz w:val="18"/>
          <w:szCs w:val="18"/>
          <w:lang w:val="el-GR"/>
        </w:rPr>
        <w:t xml:space="preserve">  </w:t>
      </w:r>
      <w:r w:rsidRPr="001C2270">
        <w:rPr>
          <w:rFonts w:ascii="Tahoma" w:hAnsi="Tahoma" w:cs="Tahoma"/>
          <w:b/>
          <w:color w:val="202020"/>
          <w:sz w:val="18"/>
          <w:szCs w:val="18"/>
        </w:rPr>
        <w:t>VILLA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 xml:space="preserve"> </w:t>
      </w:r>
    </w:p>
    <w:tbl>
      <w:tblPr>
        <w:tblW w:w="105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75"/>
      </w:tblGrid>
      <w:tr w:rsidR="001C2270" w:rsidRPr="001C2270" w14:paraId="74CA9DF1" w14:textId="77777777" w:rsidTr="00896C2C">
        <w:trPr>
          <w:trHeight w:val="213"/>
        </w:trPr>
        <w:tc>
          <w:tcPr>
            <w:tcW w:w="10575" w:type="dxa"/>
          </w:tcPr>
          <w:p w14:paraId="5BC37775" w14:textId="77777777" w:rsidR="001C2270" w:rsidRPr="001C2270" w:rsidRDefault="001C2270" w:rsidP="00410FD1">
            <w:pPr>
              <w:pStyle w:val="ListParagraph"/>
              <w:ind w:left="862"/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</w:pPr>
            <w:r w:rsidRPr="00761BF6">
              <w:rPr>
                <w:rFonts w:ascii="Tahoma" w:hAnsi="Tahoma" w:cs="Tahoma"/>
                <w:color w:val="202020"/>
                <w:sz w:val="18"/>
                <w:szCs w:val="18"/>
              </w:rPr>
              <w:t> 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Καθημερινό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πρωινό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Αμερικανικού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τύπου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/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Γεύμα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/</w:t>
            </w:r>
            <w:r w:rsidRPr="00761BF6">
              <w:rPr>
                <w:rFonts w:ascii="Tahoma" w:hAnsi="Tahoma" w:cs="Tahoma"/>
                <w:b/>
                <w:bCs/>
                <w:color w:val="202020"/>
                <w:sz w:val="18"/>
                <w:szCs w:val="18"/>
                <w:lang w:val="el-GR"/>
              </w:rPr>
              <w:t>Δείπνο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all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Inclusive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,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m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inibar and Unlimited</w:t>
            </w:r>
            <w:r w:rsidR="00410FD1" w:rsidRPr="00410FD1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 xml:space="preserve"> </w:t>
            </w:r>
            <w:r w:rsidRPr="001C2270"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alcoholic and non-alcoholic beverages</w:t>
            </w:r>
            <w:r>
              <w:rPr>
                <w:rFonts w:ascii="Tahoma" w:hAnsi="Tahoma" w:cs="Tahoma"/>
                <w:b/>
                <w:bCs/>
                <w:color w:val="202020"/>
                <w:sz w:val="18"/>
                <w:szCs w:val="18"/>
              </w:rPr>
              <w:t>)</w:t>
            </w:r>
          </w:p>
        </w:tc>
      </w:tr>
    </w:tbl>
    <w:p w14:paraId="1C1A099C" w14:textId="77777777" w:rsidR="001C2270" w:rsidRDefault="001C2270" w:rsidP="001C2270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Μεταφορές από και προς Αεροδρόμιο εξωτερικού</w:t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="00C214EB">
        <w:rPr>
          <w:rFonts w:ascii="Tahoma" w:hAnsi="Tahoma" w:cs="Tahoma"/>
          <w:color w:val="202020"/>
          <w:sz w:val="18"/>
          <w:szCs w:val="18"/>
          <w:lang w:val="el-GR"/>
        </w:rPr>
        <w:t xml:space="preserve">με Υδροπλάνο 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 xml:space="preserve"> 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Ταξιδιωτικά ενημερωτικά έγραφα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Ασφάλεια Ταξιδιού αστικής ευθύνης</w:t>
      </w:r>
      <w:r>
        <w:rPr>
          <w:rFonts w:ascii="Tahoma" w:hAnsi="Tahoma" w:cs="Tahoma"/>
          <w:color w:val="202020"/>
          <w:sz w:val="18"/>
          <w:szCs w:val="18"/>
          <w:lang w:val="el-GR"/>
        </w:rPr>
        <w:t xml:space="preserve"> και </w:t>
      </w:r>
      <w:r>
        <w:rPr>
          <w:rFonts w:ascii="Tahoma" w:hAnsi="Tahoma" w:cs="Tahoma"/>
          <w:color w:val="202020"/>
          <w:sz w:val="18"/>
          <w:szCs w:val="18"/>
        </w:rPr>
        <w:t>Covid</w:t>
      </w:r>
      <w:r w:rsidRPr="001C2270">
        <w:rPr>
          <w:rFonts w:ascii="Tahoma" w:hAnsi="Tahoma" w:cs="Tahoma"/>
          <w:color w:val="202020"/>
          <w:sz w:val="18"/>
          <w:szCs w:val="18"/>
          <w:lang w:val="el-GR"/>
        </w:rPr>
        <w:t>19</w:t>
      </w:r>
    </w:p>
    <w:p w14:paraId="2DEF5E3F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52FF4FAE" w14:textId="77777777" w:rsidR="001C2270" w:rsidRDefault="001C2270" w:rsidP="00761BF6">
      <w:pPr>
        <w:pStyle w:val="ListParagraph"/>
        <w:ind w:left="862"/>
        <w:rPr>
          <w:rFonts w:ascii="Tahoma" w:hAnsi="Tahoma" w:cs="Tahoma"/>
          <w:color w:val="202020"/>
          <w:sz w:val="21"/>
          <w:szCs w:val="21"/>
          <w:lang w:val="el-GR"/>
        </w:rPr>
      </w:pPr>
    </w:p>
    <w:p w14:paraId="27A0BA47" w14:textId="77777777" w:rsidR="00761BF6" w:rsidRDefault="00761BF6" w:rsidP="00761BF6">
      <w:pPr>
        <w:pStyle w:val="ListParagraph"/>
        <w:ind w:left="862"/>
        <w:rPr>
          <w:rFonts w:ascii="Tahoma" w:hAnsi="Tahoma" w:cs="Tahoma"/>
          <w:color w:val="202020"/>
          <w:sz w:val="18"/>
          <w:szCs w:val="18"/>
          <w:lang w:val="el-GR"/>
        </w:rPr>
      </w:pPr>
      <w:r w:rsidRPr="00761BF6">
        <w:rPr>
          <w:rFonts w:ascii="Tahoma" w:hAnsi="Tahoma" w:cs="Tahoma"/>
          <w:color w:val="202020"/>
          <w:sz w:val="21"/>
          <w:szCs w:val="21"/>
        </w:rPr>
        <w:t> </w:t>
      </w:r>
      <w:r w:rsidRPr="00761BF6">
        <w:rPr>
          <w:rStyle w:val="Strong"/>
          <w:rFonts w:ascii="Tahoma" w:hAnsi="Tahoma" w:cs="Tahoma"/>
          <w:color w:val="202020"/>
          <w:sz w:val="20"/>
          <w:szCs w:val="20"/>
          <w:lang w:val="el-GR"/>
        </w:rPr>
        <w:t>Δεν Περιλαμβάνονται</w:t>
      </w:r>
      <w:r w:rsidRPr="00761BF6">
        <w:rPr>
          <w:rFonts w:ascii="Tahoma" w:hAnsi="Tahoma" w:cs="Tahoma"/>
          <w:color w:val="202020"/>
          <w:sz w:val="21"/>
          <w:szCs w:val="21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Αχθοφορικά και Φιλοδωρήματα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br/>
      </w:r>
      <w:r w:rsidRPr="00761BF6">
        <w:rPr>
          <w:rFonts w:ascii="Tahoma" w:hAnsi="Tahoma" w:cs="Tahoma"/>
          <w:color w:val="202020"/>
          <w:sz w:val="18"/>
          <w:szCs w:val="18"/>
        </w:rPr>
        <w:t> 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 xml:space="preserve">Φόροι Αεροδρομίων και επίναυλοι καύσιμων </w:t>
      </w:r>
      <w:r w:rsidR="001C2270">
        <w:rPr>
          <w:rFonts w:ascii="Tahoma" w:hAnsi="Tahoma" w:cs="Tahoma"/>
          <w:color w:val="202020"/>
          <w:sz w:val="18"/>
          <w:szCs w:val="18"/>
          <w:lang w:val="el-GR"/>
        </w:rPr>
        <w:t>410</w:t>
      </w:r>
      <w:r w:rsidRPr="00761BF6">
        <w:rPr>
          <w:rFonts w:ascii="Tahoma" w:hAnsi="Tahoma" w:cs="Tahoma"/>
          <w:color w:val="202020"/>
          <w:sz w:val="18"/>
          <w:szCs w:val="18"/>
          <w:lang w:val="el-GR"/>
        </w:rPr>
        <w:t>€</w:t>
      </w:r>
    </w:p>
    <w:p w14:paraId="5C16F721" w14:textId="77777777" w:rsidR="00C214EB" w:rsidRPr="00761BF6" w:rsidRDefault="00C214EB" w:rsidP="00761BF6">
      <w:pPr>
        <w:pStyle w:val="ListParagraph"/>
        <w:ind w:left="862"/>
        <w:rPr>
          <w:rFonts w:ascii="Tahoma" w:hAnsi="Tahoma" w:cs="Tahoma"/>
          <w:color w:val="202020"/>
          <w:sz w:val="18"/>
          <w:szCs w:val="18"/>
          <w:lang w:val="el-GR"/>
        </w:rPr>
      </w:pPr>
    </w:p>
    <w:p w14:paraId="781395CF" w14:textId="77777777" w:rsidR="00761BF6" w:rsidRDefault="00761BF6" w:rsidP="00761BF6">
      <w:pPr>
        <w:pStyle w:val="ListParagraph"/>
        <w:ind w:left="862"/>
        <w:rPr>
          <w:rFonts w:ascii="Tahoma" w:hAnsi="Tahoma" w:cs="Tahoma"/>
          <w:color w:val="202020"/>
          <w:sz w:val="14"/>
          <w:szCs w:val="14"/>
          <w:lang w:val="el-GR"/>
        </w:rPr>
      </w:pPr>
      <w:r w:rsidRPr="00761BF6">
        <w:rPr>
          <w:rFonts w:ascii="Tahoma" w:hAnsi="Tahoma" w:cs="Tahoma"/>
          <w:b/>
          <w:bCs/>
          <w:color w:val="202020"/>
          <w:sz w:val="18"/>
          <w:szCs w:val="18"/>
          <w:lang w:val="el-GR"/>
        </w:rPr>
        <w:t xml:space="preserve"> Την υψηλή περίοδο από 15Ιουλιου έως 15Σεπτεμβριου ενδέχεται να υπάρχουν επιβαρύνσεις στους αεροπορικούς ναύλους .</w:t>
      </w:r>
      <w:r w:rsidRPr="00761BF6">
        <w:rPr>
          <w:rFonts w:ascii="Tahoma" w:hAnsi="Tahoma" w:cs="Tahoma"/>
          <w:color w:val="202020"/>
          <w:sz w:val="14"/>
          <w:szCs w:val="14"/>
          <w:lang w:val="el-GR"/>
        </w:rPr>
        <w:t xml:space="preserve"> </w:t>
      </w:r>
    </w:p>
    <w:p w14:paraId="22672AD3" w14:textId="77777777" w:rsidR="00C214EB" w:rsidRPr="00761BF6" w:rsidRDefault="00C214EB" w:rsidP="00761BF6">
      <w:pPr>
        <w:pStyle w:val="ListParagraph"/>
        <w:ind w:left="862"/>
        <w:rPr>
          <w:rFonts w:ascii="Tahoma" w:hAnsi="Tahoma" w:cs="Tahoma"/>
          <w:color w:val="202020"/>
          <w:sz w:val="14"/>
          <w:szCs w:val="14"/>
          <w:lang w:val="el-GR"/>
        </w:rPr>
      </w:pPr>
    </w:p>
    <w:p w14:paraId="6AE2A79B" w14:textId="77777777" w:rsidR="00761BF6" w:rsidRPr="00761BF6" w:rsidRDefault="00761BF6" w:rsidP="00761BF6">
      <w:pPr>
        <w:pStyle w:val="ListParagraph"/>
        <w:ind w:left="862"/>
        <w:rPr>
          <w:rFonts w:ascii="Tahoma" w:hAnsi="Tahoma" w:cs="Tahoma"/>
          <w:lang w:val="el-GR"/>
        </w:rPr>
      </w:pPr>
      <w:r w:rsidRPr="00761BF6">
        <w:rPr>
          <w:rFonts w:ascii="Tahoma" w:hAnsi="Tahoma" w:cs="Tahoma"/>
          <w:color w:val="202020"/>
          <w:sz w:val="14"/>
          <w:szCs w:val="14"/>
          <w:lang w:val="el-GR"/>
        </w:rPr>
        <w:t xml:space="preserve">   Όλες οι τιμές</w:t>
      </w:r>
      <w:r w:rsidRPr="00761BF6">
        <w:rPr>
          <w:rFonts w:ascii="Tahoma" w:hAnsi="Tahoma" w:cs="Tahoma"/>
          <w:color w:val="202020"/>
          <w:sz w:val="14"/>
          <w:szCs w:val="14"/>
        </w:rPr>
        <w:t>  </w:t>
      </w:r>
      <w:r w:rsidRPr="00761BF6">
        <w:rPr>
          <w:rFonts w:ascii="Tahoma" w:hAnsi="Tahoma" w:cs="Tahoma"/>
          <w:color w:val="202020"/>
          <w:sz w:val="14"/>
          <w:szCs w:val="14"/>
          <w:lang w:val="el-GR"/>
        </w:rPr>
        <w:t>είναι υπολογισμένες με τις σημερινές ισοτιμίες των Ξένων Νομισμάτων την ημέρα έκδοσης της προσφοράς. Οι προσφορές είναι υπολογισμένες με τους οικονομικότερους ναύλους (με τα σημερινά δεδομένα ) και συγκεκριμένους τύπους δωματίων σε περίπτωση μη διαθεσιμότητας θα υπάρχει τροποποίηση του κόστους .</w:t>
      </w:r>
    </w:p>
    <w:p w14:paraId="1444E60A" w14:textId="77777777" w:rsidR="00761BF6" w:rsidRPr="0071272C" w:rsidRDefault="00761BF6" w:rsidP="00761BF6">
      <w:pPr>
        <w:pStyle w:val="BodyText"/>
        <w:tabs>
          <w:tab w:val="left" w:pos="376"/>
          <w:tab w:val="left" w:pos="10348"/>
        </w:tabs>
        <w:spacing w:before="35"/>
        <w:ind w:right="1934"/>
        <w:rPr>
          <w:b/>
          <w:sz w:val="24"/>
          <w:szCs w:val="24"/>
          <w:lang w:val="el-GR"/>
        </w:rPr>
      </w:pPr>
      <w:r w:rsidRPr="0071272C">
        <w:rPr>
          <w:b/>
          <w:sz w:val="24"/>
          <w:szCs w:val="24"/>
          <w:lang w:val="el-GR"/>
        </w:rPr>
        <w:t xml:space="preserve"> </w:t>
      </w:r>
    </w:p>
    <w:p w14:paraId="3239C382" w14:textId="77777777" w:rsidR="00562CAC" w:rsidRPr="0071272C" w:rsidRDefault="00562CAC">
      <w:pPr>
        <w:pStyle w:val="BodyText"/>
        <w:spacing w:before="10"/>
        <w:rPr>
          <w:sz w:val="18"/>
          <w:lang w:val="el-GR"/>
        </w:rPr>
      </w:pPr>
    </w:p>
    <w:p w14:paraId="6D0E1CB4" w14:textId="5F7108A7" w:rsidR="00562CAC" w:rsidRPr="0071272C" w:rsidRDefault="0071272C" w:rsidP="00C214EB">
      <w:pPr>
        <w:pStyle w:val="BodyText"/>
        <w:rPr>
          <w:sz w:val="21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7D99B418" wp14:editId="20F12DA6">
                <wp:simplePos x="0" y="0"/>
                <wp:positionH relativeFrom="page">
                  <wp:posOffset>4072255</wp:posOffset>
                </wp:positionH>
                <wp:positionV relativeFrom="page">
                  <wp:posOffset>6228080</wp:posOffset>
                </wp:positionV>
                <wp:extent cx="26035" cy="889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26EB" id="Rectangle 3" o:spid="_x0000_s1026" style="position:absolute;margin-left:320.65pt;margin-top:490.4pt;width:2.05pt;height:.7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Eo4cdPgAAAACwEAAA8AAABkcnMvZG93bnJldi54bWxMj8FOwzAMhu9I&#10;vEPkSdxYstJVXWk6MSSOSGxwYLe08dpqjVOSbCs8PdkJjrY//f7+cj2ZgZ3R+d6ShMVcAENqrO6p&#10;lfDx/nKfA/NBkVaDJZTwjR7W1e1NqQptL7TF8y60LIaQL5SELoSx4Nw3HRrl53ZEireDdUaFOLqW&#10;a6cuMdwMPBEi40b1FD90asTnDpvj7mQkbFb55ustpdefbb3H/Wd9XCZOSHk3m54egQWcwh8MV/2o&#10;DlV0qu2JtGeDhCxdPERUwioXsUMksnSZAquvmyQBXpX8f4fqFwAA//8DAFBLAQItABQABgAIAAAA&#10;IQC2gziS/gAAAOEBAAATAAAAAAAAAAAAAAAAAAAAAABbQ29udGVudF9UeXBlc10ueG1sUEsBAi0A&#10;FAAGAAgAAAAhADj9If/WAAAAlAEAAAsAAAAAAAAAAAAAAAAALwEAAF9yZWxzLy5yZWxzUEsBAi0A&#10;FAAGAAgAAAAhAEY7FbjjAQAAsQMAAA4AAAAAAAAAAAAAAAAALgIAAGRycy9lMm9Eb2MueG1sUEsB&#10;Ai0AFAAGAAgAAAAhAEo4cdP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0C9EFA87" wp14:editId="38F9D230">
                <wp:simplePos x="0" y="0"/>
                <wp:positionH relativeFrom="page">
                  <wp:posOffset>4279265</wp:posOffset>
                </wp:positionH>
                <wp:positionV relativeFrom="page">
                  <wp:posOffset>6395720</wp:posOffset>
                </wp:positionV>
                <wp:extent cx="27305" cy="8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B23F" id="Rectangle 2" o:spid="_x0000_s1026" style="position:absolute;margin-left:336.95pt;margin-top:503.6pt;width:2.15pt;height:.7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mi4wEAALEDAAAOAAAAZHJzL2Uyb0RvYy54bWysU9Fu0zAUfUfiHyy/07SlY13UdJo6DSEN&#10;hjT4gFvHSSwcX3PtNi1fz7XTdRW8IfJg+frax+ccn6xuD70Ve03BoKvkbDKVQjuFtXFtJb9/e3i3&#10;lCJEcDVYdLqSRx3k7frtm9XgSz3HDm2tSTCIC+XgK9nF6MuiCKrTPYQJeu242SD1ELmktqgJBkbv&#10;bTGfTj8UA1LtCZUOgVfvx6ZcZ/ym0So+NU3QUdhKMreYR8rjNo3FegVlS+A7o0404B9Y9GAcX3qG&#10;uocIYkfmL6jeKMKATZwo7AtsGqN01sBqZtM/1Dx34HXWwuYEf7Yp/D9Y9WX/7L9Soh78I6ofQTjc&#10;dOBafUeEQ6eh5utmyahi8KE8H0hF4KNiO3zGmp8WdhGzB4eG+gTI6sQhW308W60PUShenF+/n15J&#10;obizXN7kdyigfDnpKcSPGnuRJpUkfsaMDPvHEBMTKF+2ZOZoTf1grM0FtduNJbGH9OT5y+RZ4OU2&#10;69Jmh+nYiJhWssSkKgUolFusj6yQcMwN55wnHdIvKQbOTCXDzx2QlsJ+cuzSzWyxSCHLxeLqes4F&#10;XXa2lx1wiqEqGaUYp5s4BnPnybQd3zTLoh3esbONycJfWZ3Ici6yH6cMp+Bd1nnX65+2/g0AAP//&#10;AwBQSwMEFAAGAAgAAAAhAD9830ThAAAADQEAAA8AAABkcnMvZG93bnJldi54bWxMj0FPwzAMhe9I&#10;/IfISNxYQoG2K00nhsQRiY0dtlvamrZa45Qm2wq/Ho8L3Gy/p+fv5YvJ9uKIo+8cabidKRBIlas7&#10;ajRs3l9uUhA+GKpN7wg1fKGHRXF5kZusdida4XEdGsEh5DOjoQ1hyKT0VYvW+JkbkFj7cKM1gdex&#10;kfVoThxuexkpFUtrOuIPrRnwucVqvz5YDct5uvx8u6fX71W5w9223D9Eo9L6+mp6egQRcAp/Zjjj&#10;MzoUzFS6A9Ve9Bri5G7OVhaUSiIQbImTlIfy95TGIItc/m9R/AAAAP//AwBQSwECLQAUAAYACAAA&#10;ACEAtoM4kv4AAADhAQAAEwAAAAAAAAAAAAAAAAAAAAAAW0NvbnRlbnRfVHlwZXNdLnhtbFBLAQIt&#10;ABQABgAIAAAAIQA4/SH/1gAAAJQBAAALAAAAAAAAAAAAAAAAAC8BAABfcmVscy8ucmVsc1BLAQIt&#10;ABQABgAIAAAAIQB3ywmi4wEAALEDAAAOAAAAAAAAAAAAAAAAAC4CAABkcnMvZTJvRG9jLnhtbFBL&#10;AQItABQABgAIAAAAIQA/fN9E4QAAAA0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5170145C" w14:textId="77777777" w:rsidR="00410FD1" w:rsidRDefault="00410FD1">
      <w:pPr>
        <w:rPr>
          <w:lang w:val="el-GR"/>
        </w:rPr>
      </w:pPr>
      <w:r>
        <w:rPr>
          <w:lang w:val="el-GR"/>
        </w:rPr>
        <w:t xml:space="preserve">                           </w:t>
      </w:r>
    </w:p>
    <w:p w14:paraId="53C9E7B6" w14:textId="77777777" w:rsidR="00410FD1" w:rsidRDefault="00410FD1">
      <w:pPr>
        <w:rPr>
          <w:lang w:val="el-GR"/>
        </w:rPr>
      </w:pPr>
    </w:p>
    <w:p w14:paraId="03CB063D" w14:textId="77777777" w:rsidR="00410FD1" w:rsidRDefault="00410FD1">
      <w:pPr>
        <w:rPr>
          <w:lang w:val="el-GR"/>
        </w:rPr>
      </w:pPr>
    </w:p>
    <w:p w14:paraId="1EBB12D3" w14:textId="77777777" w:rsidR="00410FD1" w:rsidRDefault="00410FD1">
      <w:pPr>
        <w:rPr>
          <w:lang w:val="el-GR"/>
        </w:rPr>
      </w:pPr>
    </w:p>
    <w:p w14:paraId="09CDF921" w14:textId="77777777" w:rsidR="00410FD1" w:rsidRDefault="00410FD1">
      <w:pPr>
        <w:rPr>
          <w:lang w:val="el-GR"/>
        </w:rPr>
      </w:pPr>
    </w:p>
    <w:p w14:paraId="3DDB1D9D" w14:textId="77777777" w:rsidR="00410FD1" w:rsidRDefault="00410FD1">
      <w:pPr>
        <w:rPr>
          <w:lang w:val="el-GR"/>
        </w:rPr>
      </w:pPr>
    </w:p>
    <w:p w14:paraId="1A0BD379" w14:textId="77777777" w:rsidR="00410FD1" w:rsidRDefault="00410FD1">
      <w:pPr>
        <w:rPr>
          <w:lang w:val="el-GR"/>
        </w:rPr>
      </w:pPr>
    </w:p>
    <w:p w14:paraId="52BC8EB7" w14:textId="77777777" w:rsidR="00410FD1" w:rsidRDefault="00410FD1">
      <w:pPr>
        <w:rPr>
          <w:lang w:val="el-GR"/>
        </w:rPr>
      </w:pPr>
    </w:p>
    <w:p w14:paraId="26BBE071" w14:textId="77777777" w:rsidR="00410FD1" w:rsidRDefault="00410FD1">
      <w:pPr>
        <w:rPr>
          <w:lang w:val="el-GR"/>
        </w:rPr>
      </w:pPr>
    </w:p>
    <w:p w14:paraId="109E205A" w14:textId="77777777" w:rsidR="00410FD1" w:rsidRDefault="00410FD1">
      <w:pPr>
        <w:rPr>
          <w:lang w:val="el-GR"/>
        </w:rPr>
      </w:pPr>
    </w:p>
    <w:p w14:paraId="1D4BD33F" w14:textId="77777777" w:rsidR="00410FD1" w:rsidRDefault="00410FD1">
      <w:pPr>
        <w:rPr>
          <w:lang w:val="el-GR"/>
        </w:rPr>
      </w:pPr>
    </w:p>
    <w:p w14:paraId="00F3D45C" w14:textId="77777777" w:rsidR="00410FD1" w:rsidRDefault="00410FD1">
      <w:pPr>
        <w:rPr>
          <w:lang w:val="el-GR"/>
        </w:rPr>
      </w:pPr>
    </w:p>
    <w:p w14:paraId="252670F1" w14:textId="77777777" w:rsidR="00410FD1" w:rsidRDefault="00410FD1">
      <w:pPr>
        <w:rPr>
          <w:lang w:val="el-GR"/>
        </w:rPr>
      </w:pPr>
    </w:p>
    <w:p w14:paraId="4EC784C6" w14:textId="77777777" w:rsidR="00410FD1" w:rsidRDefault="00410FD1">
      <w:pPr>
        <w:rPr>
          <w:lang w:val="el-GR"/>
        </w:rPr>
      </w:pPr>
    </w:p>
    <w:p w14:paraId="573D8040" w14:textId="77777777" w:rsidR="00410FD1" w:rsidRDefault="00410FD1">
      <w:pPr>
        <w:rPr>
          <w:lang w:val="el-GR"/>
        </w:rPr>
      </w:pPr>
    </w:p>
    <w:p w14:paraId="6D6DF103" w14:textId="77777777" w:rsidR="00410FD1" w:rsidRDefault="00410FD1">
      <w:pPr>
        <w:rPr>
          <w:lang w:val="el-GR"/>
        </w:rPr>
      </w:pPr>
    </w:p>
    <w:p w14:paraId="2DC3F128" w14:textId="77777777" w:rsidR="00410FD1" w:rsidRDefault="00410FD1">
      <w:pPr>
        <w:rPr>
          <w:lang w:val="el-GR"/>
        </w:rPr>
      </w:pPr>
    </w:p>
    <w:p w14:paraId="5107691E" w14:textId="77777777" w:rsidR="00410FD1" w:rsidRDefault="00410FD1">
      <w:pPr>
        <w:rPr>
          <w:lang w:val="el-GR"/>
        </w:rPr>
      </w:pPr>
    </w:p>
    <w:p w14:paraId="245878B8" w14:textId="77777777" w:rsidR="00410FD1" w:rsidRDefault="00410FD1">
      <w:pPr>
        <w:rPr>
          <w:lang w:val="el-GR"/>
        </w:rPr>
      </w:pPr>
    </w:p>
    <w:p w14:paraId="711BF5FF" w14:textId="77777777" w:rsidR="00410FD1" w:rsidRDefault="00410FD1">
      <w:pPr>
        <w:rPr>
          <w:lang w:val="el-GR"/>
        </w:rPr>
      </w:pPr>
    </w:p>
    <w:p w14:paraId="58B91898" w14:textId="77777777" w:rsidR="00410FD1" w:rsidRDefault="00410FD1">
      <w:pPr>
        <w:rPr>
          <w:lang w:val="el-GR"/>
        </w:rPr>
      </w:pPr>
    </w:p>
    <w:p w14:paraId="4FF15ADB" w14:textId="77777777" w:rsidR="00410FD1" w:rsidRDefault="00410FD1" w:rsidP="00410FD1">
      <w:pPr>
        <w:pStyle w:val="Header"/>
        <w:jc w:val="center"/>
        <w:rPr>
          <w:rFonts w:ascii="Bahnschrift SemiBold" w:hAnsi="Bahnschrift SemiBold"/>
          <w:b/>
          <w:bCs/>
          <w:lang w:val="en-US"/>
        </w:rPr>
      </w:pPr>
      <w:r>
        <w:rPr>
          <w:rFonts w:ascii="Bahnschrift SemiBold" w:hAnsi="Bahnschrift SemiBold"/>
          <w:b/>
          <w:bCs/>
          <w:lang w:val="en-US"/>
        </w:rPr>
        <w:t xml:space="preserve">17 Perikleous Str. 154 51 N.Psychiko , Athens , Greece </w:t>
      </w:r>
    </w:p>
    <w:p w14:paraId="79376304" w14:textId="77777777" w:rsidR="00410FD1" w:rsidRDefault="00410FD1" w:rsidP="00410FD1">
      <w:pPr>
        <w:pStyle w:val="Header"/>
        <w:jc w:val="center"/>
        <w:rPr>
          <w:rFonts w:ascii="Bahnschrift SemiBold" w:hAnsi="Bahnschrift SemiBold"/>
          <w:b/>
          <w:bCs/>
          <w:lang w:val="de-DE"/>
        </w:rPr>
      </w:pPr>
      <w:r>
        <w:rPr>
          <w:rFonts w:ascii="Bahnschrift SemiBold" w:hAnsi="Bahnschrift SemiBold"/>
          <w:b/>
          <w:bCs/>
          <w:lang w:val="de-DE"/>
        </w:rPr>
        <w:t xml:space="preserve">T: +30 210 3220 620   F: +30 210 3220 623 </w:t>
      </w:r>
    </w:p>
    <w:p w14:paraId="5CDE7A07" w14:textId="77777777" w:rsidR="00410FD1" w:rsidRDefault="00410FD1" w:rsidP="00410FD1">
      <w:pPr>
        <w:pStyle w:val="Header"/>
        <w:jc w:val="center"/>
        <w:rPr>
          <w:rStyle w:val="Hyperlink"/>
          <w:rFonts w:ascii="Bahnschrift SemiBold" w:hAnsi="Bahnschrift SemiBold"/>
          <w:b/>
          <w:bCs/>
          <w:lang w:val="de-DE"/>
        </w:rPr>
      </w:pPr>
      <w:r>
        <w:rPr>
          <w:rFonts w:ascii="Bahnschrift SemiBold" w:hAnsi="Bahnschrift SemiBold"/>
          <w:b/>
          <w:bCs/>
          <w:lang w:val="de-DE"/>
        </w:rPr>
        <w:t xml:space="preserve">E: </w:t>
      </w:r>
      <w:hyperlink r:id="rId15" w:history="1">
        <w:r>
          <w:rPr>
            <w:rStyle w:val="Hyperlink"/>
            <w:rFonts w:ascii="Bahnschrift SemiBold" w:hAnsi="Bahnschrift SemiBold"/>
            <w:b/>
            <w:bCs/>
            <w:lang w:val="de-DE"/>
          </w:rPr>
          <w:t>info@travelgate.gr</w:t>
        </w:r>
      </w:hyperlink>
      <w:r w:rsidRPr="005B4F2F">
        <w:rPr>
          <w:rFonts w:ascii="Bahnschrift SemiBold" w:hAnsi="Bahnschrift SemiBold"/>
          <w:b/>
          <w:bCs/>
          <w:lang w:val="en-US"/>
        </w:rPr>
        <w:t xml:space="preserve"> </w:t>
      </w:r>
      <w:hyperlink r:id="rId16" w:history="1">
        <w:r>
          <w:rPr>
            <w:rStyle w:val="Hyperlink"/>
            <w:rFonts w:ascii="Bahnschrift SemiBold" w:hAnsi="Bahnschrift SemiBold"/>
            <w:b/>
            <w:bCs/>
            <w:lang w:val="de-DE"/>
          </w:rPr>
          <w:t>www.travelgate.gr</w:t>
        </w:r>
      </w:hyperlink>
    </w:p>
    <w:p w14:paraId="5DFC35D5" w14:textId="77777777" w:rsidR="008C6F66" w:rsidRPr="0071272C" w:rsidRDefault="008C6F66"/>
    <w:sectPr w:rsidR="008C6F66" w:rsidRPr="0071272C" w:rsidSect="00562CAC">
      <w:pgSz w:w="10800" w:h="15600"/>
      <w:pgMar w:top="68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A22"/>
    <w:multiLevelType w:val="hybridMultilevel"/>
    <w:tmpl w:val="07B064D4"/>
    <w:lvl w:ilvl="0" w:tplc="75969440">
      <w:numFmt w:val="bullet"/>
      <w:lvlText w:val="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EC0DCB4">
      <w:numFmt w:val="bullet"/>
      <w:lvlText w:val="•"/>
      <w:lvlJc w:val="left"/>
      <w:pPr>
        <w:ind w:left="1310" w:hanging="272"/>
      </w:pPr>
      <w:rPr>
        <w:rFonts w:hint="default"/>
        <w:lang w:val="en-US" w:eastAsia="en-US" w:bidi="ar-SA"/>
      </w:rPr>
    </w:lvl>
    <w:lvl w:ilvl="2" w:tplc="7FFED5E0">
      <w:numFmt w:val="bullet"/>
      <w:lvlText w:val="•"/>
      <w:lvlJc w:val="left"/>
      <w:pPr>
        <w:ind w:left="2200" w:hanging="272"/>
      </w:pPr>
      <w:rPr>
        <w:rFonts w:hint="default"/>
        <w:lang w:val="en-US" w:eastAsia="en-US" w:bidi="ar-SA"/>
      </w:rPr>
    </w:lvl>
    <w:lvl w:ilvl="3" w:tplc="72C8D788">
      <w:numFmt w:val="bullet"/>
      <w:lvlText w:val="•"/>
      <w:lvlJc w:val="left"/>
      <w:pPr>
        <w:ind w:left="3090" w:hanging="272"/>
      </w:pPr>
      <w:rPr>
        <w:rFonts w:hint="default"/>
        <w:lang w:val="en-US" w:eastAsia="en-US" w:bidi="ar-SA"/>
      </w:rPr>
    </w:lvl>
    <w:lvl w:ilvl="4" w:tplc="1CBE1C62">
      <w:numFmt w:val="bullet"/>
      <w:lvlText w:val="•"/>
      <w:lvlJc w:val="left"/>
      <w:pPr>
        <w:ind w:left="3980" w:hanging="272"/>
      </w:pPr>
      <w:rPr>
        <w:rFonts w:hint="default"/>
        <w:lang w:val="en-US" w:eastAsia="en-US" w:bidi="ar-SA"/>
      </w:rPr>
    </w:lvl>
    <w:lvl w:ilvl="5" w:tplc="4656BC44">
      <w:numFmt w:val="bullet"/>
      <w:lvlText w:val="•"/>
      <w:lvlJc w:val="left"/>
      <w:pPr>
        <w:ind w:left="4871" w:hanging="272"/>
      </w:pPr>
      <w:rPr>
        <w:rFonts w:hint="default"/>
        <w:lang w:val="en-US" w:eastAsia="en-US" w:bidi="ar-SA"/>
      </w:rPr>
    </w:lvl>
    <w:lvl w:ilvl="6" w:tplc="272C1428">
      <w:numFmt w:val="bullet"/>
      <w:lvlText w:val="•"/>
      <w:lvlJc w:val="left"/>
      <w:pPr>
        <w:ind w:left="5761" w:hanging="272"/>
      </w:pPr>
      <w:rPr>
        <w:rFonts w:hint="default"/>
        <w:lang w:val="en-US" w:eastAsia="en-US" w:bidi="ar-SA"/>
      </w:rPr>
    </w:lvl>
    <w:lvl w:ilvl="7" w:tplc="8656FF66">
      <w:numFmt w:val="bullet"/>
      <w:lvlText w:val="•"/>
      <w:lvlJc w:val="left"/>
      <w:pPr>
        <w:ind w:left="6651" w:hanging="272"/>
      </w:pPr>
      <w:rPr>
        <w:rFonts w:hint="default"/>
        <w:lang w:val="en-US" w:eastAsia="en-US" w:bidi="ar-SA"/>
      </w:rPr>
    </w:lvl>
    <w:lvl w:ilvl="8" w:tplc="9B72C9EC">
      <w:numFmt w:val="bullet"/>
      <w:lvlText w:val="•"/>
      <w:lvlJc w:val="left"/>
      <w:pPr>
        <w:ind w:left="7541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350E29DE"/>
    <w:multiLevelType w:val="hybridMultilevel"/>
    <w:tmpl w:val="1A8CB446"/>
    <w:lvl w:ilvl="0" w:tplc="9F343066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E23900"/>
    <w:multiLevelType w:val="hybridMultilevel"/>
    <w:tmpl w:val="A906E64A"/>
    <w:lvl w:ilvl="0" w:tplc="420C206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A847E0"/>
    <w:multiLevelType w:val="hybridMultilevel"/>
    <w:tmpl w:val="D884FF22"/>
    <w:lvl w:ilvl="0" w:tplc="33C6B7C0">
      <w:start w:val="20"/>
      <w:numFmt w:val="decimal"/>
      <w:lvlText w:val="%1"/>
      <w:lvlJc w:val="left"/>
      <w:pPr>
        <w:ind w:left="126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7" w:hanging="360"/>
      </w:pPr>
    </w:lvl>
    <w:lvl w:ilvl="2" w:tplc="0408001B" w:tentative="1">
      <w:start w:val="1"/>
      <w:numFmt w:val="lowerRoman"/>
      <w:lvlText w:val="%3."/>
      <w:lvlJc w:val="right"/>
      <w:pPr>
        <w:ind w:left="2707" w:hanging="180"/>
      </w:pPr>
    </w:lvl>
    <w:lvl w:ilvl="3" w:tplc="0408000F" w:tentative="1">
      <w:start w:val="1"/>
      <w:numFmt w:val="decimal"/>
      <w:lvlText w:val="%4."/>
      <w:lvlJc w:val="left"/>
      <w:pPr>
        <w:ind w:left="3427" w:hanging="360"/>
      </w:pPr>
    </w:lvl>
    <w:lvl w:ilvl="4" w:tplc="04080019" w:tentative="1">
      <w:start w:val="1"/>
      <w:numFmt w:val="lowerLetter"/>
      <w:lvlText w:val="%5."/>
      <w:lvlJc w:val="left"/>
      <w:pPr>
        <w:ind w:left="4147" w:hanging="360"/>
      </w:pPr>
    </w:lvl>
    <w:lvl w:ilvl="5" w:tplc="0408001B" w:tentative="1">
      <w:start w:val="1"/>
      <w:numFmt w:val="lowerRoman"/>
      <w:lvlText w:val="%6."/>
      <w:lvlJc w:val="right"/>
      <w:pPr>
        <w:ind w:left="4867" w:hanging="180"/>
      </w:pPr>
    </w:lvl>
    <w:lvl w:ilvl="6" w:tplc="0408000F" w:tentative="1">
      <w:start w:val="1"/>
      <w:numFmt w:val="decimal"/>
      <w:lvlText w:val="%7."/>
      <w:lvlJc w:val="left"/>
      <w:pPr>
        <w:ind w:left="5587" w:hanging="360"/>
      </w:pPr>
    </w:lvl>
    <w:lvl w:ilvl="7" w:tplc="04080019" w:tentative="1">
      <w:start w:val="1"/>
      <w:numFmt w:val="lowerLetter"/>
      <w:lvlText w:val="%8."/>
      <w:lvlJc w:val="left"/>
      <w:pPr>
        <w:ind w:left="6307" w:hanging="360"/>
      </w:pPr>
    </w:lvl>
    <w:lvl w:ilvl="8" w:tplc="0408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5451632A"/>
    <w:multiLevelType w:val="hybridMultilevel"/>
    <w:tmpl w:val="F61E7478"/>
    <w:lvl w:ilvl="0" w:tplc="7B46B8D2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3C29CE6">
      <w:numFmt w:val="bullet"/>
      <w:lvlText w:val="•"/>
      <w:lvlJc w:val="left"/>
      <w:pPr>
        <w:ind w:left="1472" w:hanging="452"/>
      </w:pPr>
      <w:rPr>
        <w:rFonts w:hint="default"/>
        <w:lang w:val="en-US" w:eastAsia="en-US" w:bidi="ar-SA"/>
      </w:rPr>
    </w:lvl>
    <w:lvl w:ilvl="2" w:tplc="A18030F4">
      <w:numFmt w:val="bullet"/>
      <w:lvlText w:val="•"/>
      <w:lvlJc w:val="left"/>
      <w:pPr>
        <w:ind w:left="2344" w:hanging="452"/>
      </w:pPr>
      <w:rPr>
        <w:rFonts w:hint="default"/>
        <w:lang w:val="en-US" w:eastAsia="en-US" w:bidi="ar-SA"/>
      </w:rPr>
    </w:lvl>
    <w:lvl w:ilvl="3" w:tplc="90163EEA">
      <w:numFmt w:val="bullet"/>
      <w:lvlText w:val="•"/>
      <w:lvlJc w:val="left"/>
      <w:pPr>
        <w:ind w:left="3216" w:hanging="452"/>
      </w:pPr>
      <w:rPr>
        <w:rFonts w:hint="default"/>
        <w:lang w:val="en-US" w:eastAsia="en-US" w:bidi="ar-SA"/>
      </w:rPr>
    </w:lvl>
    <w:lvl w:ilvl="4" w:tplc="1E3A122A">
      <w:numFmt w:val="bullet"/>
      <w:lvlText w:val="•"/>
      <w:lvlJc w:val="left"/>
      <w:pPr>
        <w:ind w:left="4088" w:hanging="452"/>
      </w:pPr>
      <w:rPr>
        <w:rFonts w:hint="default"/>
        <w:lang w:val="en-US" w:eastAsia="en-US" w:bidi="ar-SA"/>
      </w:rPr>
    </w:lvl>
    <w:lvl w:ilvl="5" w:tplc="18E67C2E">
      <w:numFmt w:val="bullet"/>
      <w:lvlText w:val="•"/>
      <w:lvlJc w:val="left"/>
      <w:pPr>
        <w:ind w:left="4960" w:hanging="452"/>
      </w:pPr>
      <w:rPr>
        <w:rFonts w:hint="default"/>
        <w:lang w:val="en-US" w:eastAsia="en-US" w:bidi="ar-SA"/>
      </w:rPr>
    </w:lvl>
    <w:lvl w:ilvl="6" w:tplc="6694C8D8">
      <w:numFmt w:val="bullet"/>
      <w:lvlText w:val="•"/>
      <w:lvlJc w:val="left"/>
      <w:pPr>
        <w:ind w:left="5832" w:hanging="452"/>
      </w:pPr>
      <w:rPr>
        <w:rFonts w:hint="default"/>
        <w:lang w:val="en-US" w:eastAsia="en-US" w:bidi="ar-SA"/>
      </w:rPr>
    </w:lvl>
    <w:lvl w:ilvl="7" w:tplc="BF8E2688">
      <w:numFmt w:val="bullet"/>
      <w:lvlText w:val="•"/>
      <w:lvlJc w:val="left"/>
      <w:pPr>
        <w:ind w:left="6704" w:hanging="452"/>
      </w:pPr>
      <w:rPr>
        <w:rFonts w:hint="default"/>
        <w:lang w:val="en-US" w:eastAsia="en-US" w:bidi="ar-SA"/>
      </w:rPr>
    </w:lvl>
    <w:lvl w:ilvl="8" w:tplc="829888AA">
      <w:numFmt w:val="bullet"/>
      <w:lvlText w:val="•"/>
      <w:lvlJc w:val="left"/>
      <w:pPr>
        <w:ind w:left="7576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6CCB754C"/>
    <w:multiLevelType w:val="hybridMultilevel"/>
    <w:tmpl w:val="6BFE5EFE"/>
    <w:lvl w:ilvl="0" w:tplc="90988D30">
      <w:numFmt w:val="bullet"/>
      <w:lvlText w:val=""/>
      <w:lvlJc w:val="left"/>
      <w:pPr>
        <w:ind w:left="595" w:hanging="45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7187062">
      <w:numFmt w:val="bullet"/>
      <w:lvlText w:val="•"/>
      <w:lvlJc w:val="left"/>
      <w:pPr>
        <w:ind w:left="1472" w:hanging="452"/>
      </w:pPr>
      <w:rPr>
        <w:rFonts w:hint="default"/>
        <w:lang w:val="en-US" w:eastAsia="en-US" w:bidi="ar-SA"/>
      </w:rPr>
    </w:lvl>
    <w:lvl w:ilvl="2" w:tplc="C2F02776">
      <w:numFmt w:val="bullet"/>
      <w:lvlText w:val="•"/>
      <w:lvlJc w:val="left"/>
      <w:pPr>
        <w:ind w:left="2344" w:hanging="452"/>
      </w:pPr>
      <w:rPr>
        <w:rFonts w:hint="default"/>
        <w:lang w:val="en-US" w:eastAsia="en-US" w:bidi="ar-SA"/>
      </w:rPr>
    </w:lvl>
    <w:lvl w:ilvl="3" w:tplc="3D5C482C">
      <w:numFmt w:val="bullet"/>
      <w:lvlText w:val="•"/>
      <w:lvlJc w:val="left"/>
      <w:pPr>
        <w:ind w:left="3216" w:hanging="452"/>
      </w:pPr>
      <w:rPr>
        <w:rFonts w:hint="default"/>
        <w:lang w:val="en-US" w:eastAsia="en-US" w:bidi="ar-SA"/>
      </w:rPr>
    </w:lvl>
    <w:lvl w:ilvl="4" w:tplc="4244B86A">
      <w:numFmt w:val="bullet"/>
      <w:lvlText w:val="•"/>
      <w:lvlJc w:val="left"/>
      <w:pPr>
        <w:ind w:left="4088" w:hanging="452"/>
      </w:pPr>
      <w:rPr>
        <w:rFonts w:hint="default"/>
        <w:lang w:val="en-US" w:eastAsia="en-US" w:bidi="ar-SA"/>
      </w:rPr>
    </w:lvl>
    <w:lvl w:ilvl="5" w:tplc="5726CF36">
      <w:numFmt w:val="bullet"/>
      <w:lvlText w:val="•"/>
      <w:lvlJc w:val="left"/>
      <w:pPr>
        <w:ind w:left="4961" w:hanging="452"/>
      </w:pPr>
      <w:rPr>
        <w:rFonts w:hint="default"/>
        <w:lang w:val="en-US" w:eastAsia="en-US" w:bidi="ar-SA"/>
      </w:rPr>
    </w:lvl>
    <w:lvl w:ilvl="6" w:tplc="C09A60B2">
      <w:numFmt w:val="bullet"/>
      <w:lvlText w:val="•"/>
      <w:lvlJc w:val="left"/>
      <w:pPr>
        <w:ind w:left="5833" w:hanging="452"/>
      </w:pPr>
      <w:rPr>
        <w:rFonts w:hint="default"/>
        <w:lang w:val="en-US" w:eastAsia="en-US" w:bidi="ar-SA"/>
      </w:rPr>
    </w:lvl>
    <w:lvl w:ilvl="7" w:tplc="EEDE45A6">
      <w:numFmt w:val="bullet"/>
      <w:lvlText w:val="•"/>
      <w:lvlJc w:val="left"/>
      <w:pPr>
        <w:ind w:left="6705" w:hanging="452"/>
      </w:pPr>
      <w:rPr>
        <w:rFonts w:hint="default"/>
        <w:lang w:val="en-US" w:eastAsia="en-US" w:bidi="ar-SA"/>
      </w:rPr>
    </w:lvl>
    <w:lvl w:ilvl="8" w:tplc="543E282C">
      <w:numFmt w:val="bullet"/>
      <w:lvlText w:val="•"/>
      <w:lvlJc w:val="left"/>
      <w:pPr>
        <w:ind w:left="7577" w:hanging="452"/>
      </w:pPr>
      <w:rPr>
        <w:rFonts w:hint="default"/>
        <w:lang w:val="en-US" w:eastAsia="en-US" w:bidi="ar-SA"/>
      </w:rPr>
    </w:lvl>
  </w:abstractNum>
  <w:num w:numId="1" w16cid:durableId="1436826758">
    <w:abstractNumId w:val="0"/>
  </w:num>
  <w:num w:numId="2" w16cid:durableId="2007630476">
    <w:abstractNumId w:val="5"/>
  </w:num>
  <w:num w:numId="3" w16cid:durableId="265693828">
    <w:abstractNumId w:val="4"/>
  </w:num>
  <w:num w:numId="4" w16cid:durableId="352918782">
    <w:abstractNumId w:val="2"/>
  </w:num>
  <w:num w:numId="5" w16cid:durableId="1203831771">
    <w:abstractNumId w:val="1"/>
  </w:num>
  <w:num w:numId="6" w16cid:durableId="38556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AC"/>
    <w:rsid w:val="001C2270"/>
    <w:rsid w:val="001F4724"/>
    <w:rsid w:val="00410FD1"/>
    <w:rsid w:val="00562CAC"/>
    <w:rsid w:val="0071272C"/>
    <w:rsid w:val="00761BF6"/>
    <w:rsid w:val="008C6F66"/>
    <w:rsid w:val="00C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018B"/>
  <w15:docId w15:val="{14383903-81A7-452E-9E25-266EDEA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CA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2CAC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562CAC"/>
  </w:style>
  <w:style w:type="paragraph" w:customStyle="1" w:styleId="TableParagraph">
    <w:name w:val="Table Paragraph"/>
    <w:basedOn w:val="Normal"/>
    <w:uiPriority w:val="1"/>
    <w:qFormat/>
    <w:rsid w:val="00562CAC"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24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1BF6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F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0FD1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0FD1"/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avelgate.g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info@travelgate.gr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cid:image007.png@01D7C0EE.6982D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Nikola Spehar</dc:creator>
  <cp:lastModifiedBy>Nikolas Nakios</cp:lastModifiedBy>
  <cp:revision>2</cp:revision>
  <cp:lastPrinted>2022-03-07T19:42:00Z</cp:lastPrinted>
  <dcterms:created xsi:type="dcterms:W3CDTF">2022-05-31T08:59:00Z</dcterms:created>
  <dcterms:modified xsi:type="dcterms:W3CDTF">2022-05-31T08:59:00Z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2022-03-07T00:00:00Z</vt:filetime>
  </property>
</Properties>
</file>