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696D" w14:textId="23C25CDD" w:rsidR="00CA5423" w:rsidRDefault="00CA39FC" w:rsidP="00CA39FC">
      <w:pPr>
        <w:pStyle w:val="Header"/>
        <w:tabs>
          <w:tab w:val="clear" w:pos="4153"/>
          <w:tab w:val="center" w:pos="3000"/>
          <w:tab w:val="left" w:pos="3600"/>
        </w:tabs>
        <w:jc w:val="center"/>
        <w:rPr>
          <w:rFonts w:ascii="Times New Roman" w:hAnsi="Times New Roman"/>
          <w:lang w:val="en-US"/>
        </w:rPr>
      </w:pPr>
      <w:r>
        <w:rPr>
          <w:rFonts w:ascii="Times New Roman" w:hAnsi="Times New Roman"/>
          <w:noProof/>
          <w:lang w:val="en-US"/>
        </w:rPr>
        <w:drawing>
          <wp:anchor distT="0" distB="0" distL="114300" distR="114300" simplePos="0" relativeHeight="251683840" behindDoc="1" locked="0" layoutInCell="1" allowOverlap="1" wp14:anchorId="1BDD048B" wp14:editId="2335FB5A">
            <wp:simplePos x="0" y="0"/>
            <wp:positionH relativeFrom="column">
              <wp:posOffset>-197273</wp:posOffset>
            </wp:positionH>
            <wp:positionV relativeFrom="paragraph">
              <wp:posOffset>169263</wp:posOffset>
            </wp:positionV>
            <wp:extent cx="2303121" cy="8526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kithro].png"/>
                    <pic:cNvPicPr/>
                  </pic:nvPicPr>
                  <pic:blipFill rotWithShape="1">
                    <a:blip r:embed="rId8" cstate="print">
                      <a:extLst>
                        <a:ext uri="{28A0092B-C50C-407E-A947-70E740481C1C}">
                          <a14:useLocalDpi xmlns:a14="http://schemas.microsoft.com/office/drawing/2010/main" val="0"/>
                        </a:ext>
                      </a:extLst>
                    </a:blip>
                    <a:srcRect t="18474" r="2246" b="55967"/>
                    <a:stretch/>
                  </pic:blipFill>
                  <pic:spPr bwMode="auto">
                    <a:xfrm>
                      <a:off x="0" y="0"/>
                      <a:ext cx="2303121" cy="852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7FB">
        <w:rPr>
          <w:noProof/>
        </w:rPr>
        <mc:AlternateContent>
          <mc:Choice Requires="wpg">
            <w:drawing>
              <wp:anchor distT="0" distB="0" distL="114300" distR="114300" simplePos="0" relativeHeight="251675648" behindDoc="1" locked="0" layoutInCell="1" allowOverlap="1" wp14:anchorId="42316C5B" wp14:editId="54A327CC">
                <wp:simplePos x="0" y="0"/>
                <wp:positionH relativeFrom="page">
                  <wp:posOffset>-76</wp:posOffset>
                </wp:positionH>
                <wp:positionV relativeFrom="page">
                  <wp:posOffset>-29210</wp:posOffset>
                </wp:positionV>
                <wp:extent cx="7562850" cy="10777220"/>
                <wp:effectExtent l="0" t="0" r="6350" b="5080"/>
                <wp:wrapNone/>
                <wp:docPr id="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777220"/>
                          <a:chOff x="0" y="-58"/>
                          <a:chExt cx="11910" cy="16972"/>
                        </a:xfrm>
                      </wpg:grpSpPr>
                      <wps:wsp>
                        <wps:cNvPr id="9" name="docshape3"/>
                        <wps:cNvSpPr>
                          <a:spLocks/>
                        </wps:cNvSpPr>
                        <wps:spPr bwMode="auto">
                          <a:xfrm>
                            <a:off x="0" y="-58"/>
                            <a:ext cx="11910" cy="16972"/>
                          </a:xfrm>
                          <a:custGeom>
                            <a:avLst/>
                            <a:gdLst>
                              <a:gd name="T0" fmla="*/ 10949 w 11910"/>
                              <a:gd name="T1" fmla="*/ 0 h 16845"/>
                              <a:gd name="T2" fmla="*/ 8300 w 11910"/>
                              <a:gd name="T3" fmla="*/ 665 h 16845"/>
                              <a:gd name="T4" fmla="*/ 7590 w 11910"/>
                              <a:gd name="T5" fmla="*/ 0 h 16845"/>
                              <a:gd name="T6" fmla="*/ 4935 w 11910"/>
                              <a:gd name="T7" fmla="*/ 665 h 16845"/>
                              <a:gd name="T8" fmla="*/ 4225 w 11910"/>
                              <a:gd name="T9" fmla="*/ 0 h 16845"/>
                              <a:gd name="T10" fmla="*/ 1663 w 11910"/>
                              <a:gd name="T11" fmla="*/ 665 h 16845"/>
                              <a:gd name="T12" fmla="*/ 953 w 11910"/>
                              <a:gd name="T13" fmla="*/ 0 h 16845"/>
                              <a:gd name="T14" fmla="*/ 0 w 11910"/>
                              <a:gd name="T15" fmla="*/ 1767 h 16845"/>
                              <a:gd name="T16" fmla="*/ 612 w 11910"/>
                              <a:gd name="T17" fmla="*/ 2393 h 16845"/>
                              <a:gd name="T18" fmla="*/ 0 w 11910"/>
                              <a:gd name="T19" fmla="*/ 3934 h 16845"/>
                              <a:gd name="T20" fmla="*/ 612 w 11910"/>
                              <a:gd name="T21" fmla="*/ 4623 h 16845"/>
                              <a:gd name="T22" fmla="*/ 0 w 11910"/>
                              <a:gd name="T23" fmla="*/ 6163 h 16845"/>
                              <a:gd name="T24" fmla="*/ 612 w 11910"/>
                              <a:gd name="T25" fmla="*/ 6847 h 16845"/>
                              <a:gd name="T26" fmla="*/ 0 w 11910"/>
                              <a:gd name="T27" fmla="*/ 8388 h 16845"/>
                              <a:gd name="T28" fmla="*/ 612 w 11910"/>
                              <a:gd name="T29" fmla="*/ 9046 h 16845"/>
                              <a:gd name="T30" fmla="*/ 0 w 11910"/>
                              <a:gd name="T31" fmla="*/ 10587 h 16845"/>
                              <a:gd name="T32" fmla="*/ 612 w 11910"/>
                              <a:gd name="T33" fmla="*/ 11207 h 16845"/>
                              <a:gd name="T34" fmla="*/ 0 w 11910"/>
                              <a:gd name="T35" fmla="*/ 12747 h 16845"/>
                              <a:gd name="T36" fmla="*/ 612 w 11910"/>
                              <a:gd name="T37" fmla="*/ 13447 h 16845"/>
                              <a:gd name="T38" fmla="*/ 0 w 11910"/>
                              <a:gd name="T39" fmla="*/ 14987 h 16845"/>
                              <a:gd name="T40" fmla="*/ 612 w 11910"/>
                              <a:gd name="T41" fmla="*/ 15582 h 16845"/>
                              <a:gd name="T42" fmla="*/ 0 w 11910"/>
                              <a:gd name="T43" fmla="*/ 16845 h 16845"/>
                              <a:gd name="T44" fmla="*/ 1424 w 11910"/>
                              <a:gd name="T45" fmla="*/ 16179 h 16845"/>
                              <a:gd name="T46" fmla="*/ 1888 w 11910"/>
                              <a:gd name="T47" fmla="*/ 16845 h 16845"/>
                              <a:gd name="T48" fmla="*/ 4607 w 11910"/>
                              <a:gd name="T49" fmla="*/ 16179 h 16845"/>
                              <a:gd name="T50" fmla="*/ 5503 w 11910"/>
                              <a:gd name="T51" fmla="*/ 16845 h 16845"/>
                              <a:gd name="T52" fmla="*/ 8222 w 11910"/>
                              <a:gd name="T53" fmla="*/ 16179 h 16845"/>
                              <a:gd name="T54" fmla="*/ 8555 w 11910"/>
                              <a:gd name="T55" fmla="*/ 16845 h 16845"/>
                              <a:gd name="T56" fmla="*/ 11274 w 11910"/>
                              <a:gd name="T57" fmla="*/ 16179 h 16845"/>
                              <a:gd name="T58" fmla="*/ 11298 w 11910"/>
                              <a:gd name="T59" fmla="*/ 16163 h 16845"/>
                              <a:gd name="T60" fmla="*/ 11910 w 11910"/>
                              <a:gd name="T61" fmla="*/ 14622 h 16845"/>
                              <a:gd name="T62" fmla="*/ 11298 w 11910"/>
                              <a:gd name="T63" fmla="*/ 14141 h 16845"/>
                              <a:gd name="T64" fmla="*/ 11910 w 11910"/>
                              <a:gd name="T65" fmla="*/ 12601 h 16845"/>
                              <a:gd name="T66" fmla="*/ 11298 w 11910"/>
                              <a:gd name="T67" fmla="*/ 11747 h 16845"/>
                              <a:gd name="T68" fmla="*/ 11910 w 11910"/>
                              <a:gd name="T69" fmla="*/ 10207 h 16845"/>
                              <a:gd name="T70" fmla="*/ 11298 w 11910"/>
                              <a:gd name="T71" fmla="*/ 9638 h 16845"/>
                              <a:gd name="T72" fmla="*/ 11910 w 11910"/>
                              <a:gd name="T73" fmla="*/ 8098 h 16845"/>
                              <a:gd name="T74" fmla="*/ 11298 w 11910"/>
                              <a:gd name="T75" fmla="*/ 7503 h 16845"/>
                              <a:gd name="T76" fmla="*/ 11910 w 11910"/>
                              <a:gd name="T77" fmla="*/ 5963 h 16845"/>
                              <a:gd name="T78" fmla="*/ 11298 w 11910"/>
                              <a:gd name="T79" fmla="*/ 5263 h 16845"/>
                              <a:gd name="T80" fmla="*/ 11910 w 11910"/>
                              <a:gd name="T81" fmla="*/ 3723 h 16845"/>
                              <a:gd name="T82" fmla="*/ 11298 w 11910"/>
                              <a:gd name="T83" fmla="*/ 3103 h 16845"/>
                              <a:gd name="T84" fmla="*/ 11910 w 11910"/>
                              <a:gd name="T85" fmla="*/ 1563 h 16845"/>
                              <a:gd name="T86" fmla="*/ 11298 w 11910"/>
                              <a:gd name="T87" fmla="*/ 904 h 16845"/>
                              <a:gd name="T88" fmla="*/ 11910 w 11910"/>
                              <a:gd name="T89" fmla="*/ 0 h 16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10" h="16845">
                                <a:moveTo>
                                  <a:pt x="11910" y="0"/>
                                </a:moveTo>
                                <a:lnTo>
                                  <a:pt x="10949" y="0"/>
                                </a:lnTo>
                                <a:lnTo>
                                  <a:pt x="9945" y="665"/>
                                </a:lnTo>
                                <a:lnTo>
                                  <a:pt x="8300" y="665"/>
                                </a:lnTo>
                                <a:lnTo>
                                  <a:pt x="9304" y="0"/>
                                </a:lnTo>
                                <a:lnTo>
                                  <a:pt x="7590" y="0"/>
                                </a:lnTo>
                                <a:lnTo>
                                  <a:pt x="6586" y="665"/>
                                </a:lnTo>
                                <a:lnTo>
                                  <a:pt x="4935" y="665"/>
                                </a:lnTo>
                                <a:lnTo>
                                  <a:pt x="5939" y="0"/>
                                </a:lnTo>
                                <a:lnTo>
                                  <a:pt x="4225" y="0"/>
                                </a:lnTo>
                                <a:lnTo>
                                  <a:pt x="3221" y="665"/>
                                </a:lnTo>
                                <a:lnTo>
                                  <a:pt x="1663" y="665"/>
                                </a:lnTo>
                                <a:lnTo>
                                  <a:pt x="2667" y="0"/>
                                </a:lnTo>
                                <a:lnTo>
                                  <a:pt x="953" y="0"/>
                                </a:lnTo>
                                <a:lnTo>
                                  <a:pt x="0" y="631"/>
                                </a:lnTo>
                                <a:lnTo>
                                  <a:pt x="0" y="1767"/>
                                </a:lnTo>
                                <a:lnTo>
                                  <a:pt x="612" y="1361"/>
                                </a:lnTo>
                                <a:lnTo>
                                  <a:pt x="612" y="2393"/>
                                </a:lnTo>
                                <a:lnTo>
                                  <a:pt x="0" y="2799"/>
                                </a:lnTo>
                                <a:lnTo>
                                  <a:pt x="0" y="3934"/>
                                </a:lnTo>
                                <a:lnTo>
                                  <a:pt x="612" y="3529"/>
                                </a:lnTo>
                                <a:lnTo>
                                  <a:pt x="612" y="4623"/>
                                </a:lnTo>
                                <a:lnTo>
                                  <a:pt x="0" y="5028"/>
                                </a:lnTo>
                                <a:lnTo>
                                  <a:pt x="0" y="6163"/>
                                </a:lnTo>
                                <a:lnTo>
                                  <a:pt x="612" y="5758"/>
                                </a:lnTo>
                                <a:lnTo>
                                  <a:pt x="612" y="6847"/>
                                </a:lnTo>
                                <a:lnTo>
                                  <a:pt x="0" y="7252"/>
                                </a:lnTo>
                                <a:lnTo>
                                  <a:pt x="0" y="8388"/>
                                </a:lnTo>
                                <a:lnTo>
                                  <a:pt x="612" y="7982"/>
                                </a:lnTo>
                                <a:lnTo>
                                  <a:pt x="612" y="9046"/>
                                </a:lnTo>
                                <a:lnTo>
                                  <a:pt x="0" y="9452"/>
                                </a:lnTo>
                                <a:lnTo>
                                  <a:pt x="0" y="10587"/>
                                </a:lnTo>
                                <a:lnTo>
                                  <a:pt x="612" y="10182"/>
                                </a:lnTo>
                                <a:lnTo>
                                  <a:pt x="612" y="11207"/>
                                </a:lnTo>
                                <a:lnTo>
                                  <a:pt x="0" y="11612"/>
                                </a:lnTo>
                                <a:lnTo>
                                  <a:pt x="0" y="12747"/>
                                </a:lnTo>
                                <a:lnTo>
                                  <a:pt x="612" y="12342"/>
                                </a:lnTo>
                                <a:lnTo>
                                  <a:pt x="612" y="13447"/>
                                </a:lnTo>
                                <a:lnTo>
                                  <a:pt x="0" y="13852"/>
                                </a:lnTo>
                                <a:lnTo>
                                  <a:pt x="0" y="14987"/>
                                </a:lnTo>
                                <a:lnTo>
                                  <a:pt x="612" y="14582"/>
                                </a:lnTo>
                                <a:lnTo>
                                  <a:pt x="612" y="15582"/>
                                </a:lnTo>
                                <a:lnTo>
                                  <a:pt x="0" y="15987"/>
                                </a:lnTo>
                                <a:lnTo>
                                  <a:pt x="0" y="16845"/>
                                </a:lnTo>
                                <a:lnTo>
                                  <a:pt x="418" y="16845"/>
                                </a:lnTo>
                                <a:lnTo>
                                  <a:pt x="1424" y="16179"/>
                                </a:lnTo>
                                <a:lnTo>
                                  <a:pt x="2893" y="16179"/>
                                </a:lnTo>
                                <a:lnTo>
                                  <a:pt x="1888" y="16845"/>
                                </a:lnTo>
                                <a:lnTo>
                                  <a:pt x="3602" y="16845"/>
                                </a:lnTo>
                                <a:lnTo>
                                  <a:pt x="4607" y="16179"/>
                                </a:lnTo>
                                <a:lnTo>
                                  <a:pt x="6508" y="16179"/>
                                </a:lnTo>
                                <a:lnTo>
                                  <a:pt x="5503" y="16845"/>
                                </a:lnTo>
                                <a:lnTo>
                                  <a:pt x="7217" y="16845"/>
                                </a:lnTo>
                                <a:lnTo>
                                  <a:pt x="8222" y="16179"/>
                                </a:lnTo>
                                <a:lnTo>
                                  <a:pt x="9560" y="16179"/>
                                </a:lnTo>
                                <a:lnTo>
                                  <a:pt x="8555" y="16845"/>
                                </a:lnTo>
                                <a:lnTo>
                                  <a:pt x="10269" y="16845"/>
                                </a:lnTo>
                                <a:lnTo>
                                  <a:pt x="11274" y="16179"/>
                                </a:lnTo>
                                <a:lnTo>
                                  <a:pt x="11298" y="16179"/>
                                </a:lnTo>
                                <a:lnTo>
                                  <a:pt x="11298" y="16163"/>
                                </a:lnTo>
                                <a:lnTo>
                                  <a:pt x="11910" y="15758"/>
                                </a:lnTo>
                                <a:lnTo>
                                  <a:pt x="11910" y="14622"/>
                                </a:lnTo>
                                <a:lnTo>
                                  <a:pt x="11298" y="15028"/>
                                </a:lnTo>
                                <a:lnTo>
                                  <a:pt x="11298" y="14141"/>
                                </a:lnTo>
                                <a:lnTo>
                                  <a:pt x="11910" y="13736"/>
                                </a:lnTo>
                                <a:lnTo>
                                  <a:pt x="11910" y="12601"/>
                                </a:lnTo>
                                <a:lnTo>
                                  <a:pt x="11298" y="13006"/>
                                </a:lnTo>
                                <a:lnTo>
                                  <a:pt x="11298" y="11747"/>
                                </a:lnTo>
                                <a:lnTo>
                                  <a:pt x="11910" y="11342"/>
                                </a:lnTo>
                                <a:lnTo>
                                  <a:pt x="11910" y="10207"/>
                                </a:lnTo>
                                <a:lnTo>
                                  <a:pt x="11298" y="10612"/>
                                </a:lnTo>
                                <a:lnTo>
                                  <a:pt x="11298" y="9638"/>
                                </a:lnTo>
                                <a:lnTo>
                                  <a:pt x="11910" y="9233"/>
                                </a:lnTo>
                                <a:lnTo>
                                  <a:pt x="11910" y="8098"/>
                                </a:lnTo>
                                <a:lnTo>
                                  <a:pt x="11298" y="8503"/>
                                </a:lnTo>
                                <a:lnTo>
                                  <a:pt x="11298" y="7503"/>
                                </a:lnTo>
                                <a:lnTo>
                                  <a:pt x="11910" y="7098"/>
                                </a:lnTo>
                                <a:lnTo>
                                  <a:pt x="11910" y="5963"/>
                                </a:lnTo>
                                <a:lnTo>
                                  <a:pt x="11298" y="6368"/>
                                </a:lnTo>
                                <a:lnTo>
                                  <a:pt x="11298" y="5263"/>
                                </a:lnTo>
                                <a:lnTo>
                                  <a:pt x="11910" y="4858"/>
                                </a:lnTo>
                                <a:lnTo>
                                  <a:pt x="11910" y="3723"/>
                                </a:lnTo>
                                <a:lnTo>
                                  <a:pt x="11298" y="4128"/>
                                </a:lnTo>
                                <a:lnTo>
                                  <a:pt x="11298" y="3103"/>
                                </a:lnTo>
                                <a:lnTo>
                                  <a:pt x="11910" y="2698"/>
                                </a:lnTo>
                                <a:lnTo>
                                  <a:pt x="11910" y="1563"/>
                                </a:lnTo>
                                <a:lnTo>
                                  <a:pt x="11298" y="1968"/>
                                </a:lnTo>
                                <a:lnTo>
                                  <a:pt x="11298" y="904"/>
                                </a:lnTo>
                                <a:lnTo>
                                  <a:pt x="11910" y="499"/>
                                </a:lnTo>
                                <a:lnTo>
                                  <a:pt x="11910" y="0"/>
                                </a:lnTo>
                                <a:close/>
                              </a:path>
                            </a:pathLst>
                          </a:custGeom>
                          <a:solidFill>
                            <a:srgbClr val="FE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
                        <wps:cNvSpPr>
                          <a:spLocks/>
                        </wps:cNvSpPr>
                        <wps:spPr bwMode="auto">
                          <a:xfrm>
                            <a:off x="611" y="665"/>
                            <a:ext cx="10687" cy="15514"/>
                          </a:xfrm>
                          <a:prstGeom prst="rect">
                            <a:avLst/>
                          </a:prstGeom>
                          <a:noFill/>
                          <a:ln w="76229">
                            <a:solidFill>
                              <a:srgbClr val="D00A1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BD7FE" id="docshapegroup2" o:spid="_x0000_s1026" style="position:absolute;margin-left:0;margin-top:-2.3pt;width:595.5pt;height:848.6pt;z-index:-251640832;mso-position-horizontal-relative:page;mso-position-vertical-relative:page" coordorigin=",-58" coordsize="11910,1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">
                <v:shape id="docshape3" o:spid="_x0000_s1027" style="position:absolute;top:-58;width:11910;height:16972;visibility:visible;mso-wrap-style:square;v-text-anchor:top" coordsize="1191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" path="m11910,r-961,l9945,665r-1645,l9304,,7590,,6586,665r-1651,l5939,,4225,,3221,665r-1558,l2667,,953,,,631,,1767,612,1361r,1032l,2799,,3934,612,3529r,1094l,5028,,6163,612,5758r,1089l,7252,,8388,612,7982r,1064l,9452r,1135l612,10182r,1025l,11612r,1135l612,12342r,1105l,13852r,1135l612,14582r,1000l,15987r,858l418,16845r1006,-666l2893,16179r-1005,666l3602,16845r1005,-666l6508,16179r-1005,666l7217,16845r1005,-666l9560,16179r-1005,666l10269,16845r1005,-666l11298,16179r,-16l11910,15758r,-1136l11298,15028r,-887l11910,13736r,-1135l11298,13006r,-1259l11910,11342r,-1135l11298,10612r,-974l11910,9233r,-1135l11298,8503r,-1000l11910,7098r,-1135l11298,6368r,-1105l11910,4858r,-1135l11298,4128r,-1025l11910,2698r,-1135l11298,1968r,-1064l11910,499r,-499xe" fillcolor="#fefbfa" stroked="f">
                  <v:path arrowok="t" o:connecttype="custom" o:connectlocs="10949,0;8300,670;7590,0;4935,670;4225,0;1663,670;953,0;0,1780;612,2411;0,3964;612,4658;0,6209;612,6899;0,8451;612,9114;0,10667;612,11291;0,12843;612,13548;0,15100;612,15699;0,16972;1424,16301;1888,16972;4607,16301;5503,16972;8222,16301;8555,16972;11274,16301;11298,16285;11910,14732;11298,14248;11910,12696;11298,11836;11910,10284;11298,9711;11910,8159;11298,7560;11910,6008;11298,5303;11910,3751;11298,3126;11910,1575;11298,911;11910,0" o:connectangles="0,0,0,0,0,0,0,0,0,0,0,0,0,0,0,0,0,0,0,0,0,0,0,0,0,0,0,0,0,0,0,0,0,0,0,0,0,0,0,0,0,0,0,0,0"/>
                </v:shape>
                <v:rect id="docshape4" o:spid="_x0000_s1028" style="position:absolute;left:611;top:665;width:10687;height:15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" filled="f" strokecolor="#d00a1d" strokeweight="2.11747mm">
                  <v:path arrowok="t"/>
                </v:rect>
                <w10:wrap anchorx="page" anchory="page"/>
              </v:group>
            </w:pict>
          </mc:Fallback>
        </mc:AlternateContent>
      </w:r>
      <w:r w:rsidR="002777FB">
        <w:rPr>
          <w:noProof/>
        </w:rPr>
        <mc:AlternateContent>
          <mc:Choice Requires="wps">
            <w:drawing>
              <wp:anchor distT="0" distB="0" distL="114300" distR="114300" simplePos="0" relativeHeight="251673600" behindDoc="1" locked="0" layoutInCell="1" allowOverlap="1" wp14:anchorId="7CEFF6A5" wp14:editId="76AA7D09">
                <wp:simplePos x="0" y="0"/>
                <wp:positionH relativeFrom="page">
                  <wp:posOffset>-939</wp:posOffset>
                </wp:positionH>
                <wp:positionV relativeFrom="page">
                  <wp:posOffset>-29414</wp:posOffset>
                </wp:positionV>
                <wp:extent cx="7562850" cy="10696575"/>
                <wp:effectExtent l="0" t="0" r="635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0696575"/>
                        </a:xfrm>
                        <a:prstGeom prst="rect">
                          <a:avLst/>
                        </a:prstGeom>
                        <a:solidFill>
                          <a:srgbClr val="D00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8CB0" id="docshape1" o:spid="_x0000_s1026" style="position:absolute;margin-left:-.05pt;margin-top:-2.3pt;width:595.5pt;height:84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" fillcolor="#d00a1d" stroked="f">
                <v:path arrowok="t"/>
                <w10:wrap anchorx="page" anchory="page"/>
              </v:rect>
            </w:pict>
          </mc:Fallback>
        </mc:AlternateContent>
      </w:r>
      <w:r w:rsidR="00B447CB">
        <w:rPr>
          <w:rFonts w:ascii="Times New Roman" w:hAnsi="Times New Roman"/>
          <w:noProof/>
        </w:rPr>
        <w:drawing>
          <wp:anchor distT="0" distB="0" distL="114300" distR="114300" simplePos="0" relativeHeight="251655168" behindDoc="1" locked="0" layoutInCell="0" allowOverlap="1" wp14:anchorId="2BC3FC1E" wp14:editId="4317AC58">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margin">
              <wp14:pctWidth>0</wp14:pctWidth>
            </wp14:sizeRelH>
            <wp14:sizeRelV relativeFrom="margin">
              <wp14:pctHeight>0</wp14:pctHeight>
            </wp14:sizeRelV>
          </wp:anchor>
        </w:drawing>
      </w:r>
    </w:p>
    <w:p w14:paraId="550CE9D2" w14:textId="0A3EBF18" w:rsidR="00B818E5" w:rsidRDefault="00B818E5" w:rsidP="00CA39FC">
      <w:pPr>
        <w:pStyle w:val="Header"/>
        <w:tabs>
          <w:tab w:val="clear" w:pos="4153"/>
          <w:tab w:val="center" w:pos="3000"/>
          <w:tab w:val="left" w:pos="3600"/>
        </w:tabs>
        <w:rPr>
          <w:rFonts w:ascii="Times New Roman" w:hAnsi="Times New Roman"/>
          <w:lang w:val="en-US"/>
        </w:rPr>
      </w:pPr>
    </w:p>
    <w:p w14:paraId="37343F7E" w14:textId="0122D16C" w:rsidR="00B818E5" w:rsidRDefault="00B818E5" w:rsidP="00CA39FC">
      <w:pPr>
        <w:pStyle w:val="Header"/>
        <w:tabs>
          <w:tab w:val="clear" w:pos="4153"/>
          <w:tab w:val="center" w:pos="3000"/>
          <w:tab w:val="left" w:pos="3600"/>
        </w:tabs>
        <w:rPr>
          <w:rFonts w:ascii="Times New Roman" w:hAnsi="Times New Roman"/>
          <w:lang w:val="en-US"/>
        </w:rPr>
      </w:pPr>
    </w:p>
    <w:p w14:paraId="0873555E" w14:textId="2FC8BC61" w:rsidR="005A2E17" w:rsidRDefault="00B818E5" w:rsidP="00CA39FC">
      <w:pPr>
        <w:pStyle w:val="Header"/>
        <w:tabs>
          <w:tab w:val="clear" w:pos="4153"/>
          <w:tab w:val="center" w:pos="3000"/>
          <w:tab w:val="left" w:pos="3600"/>
        </w:tabs>
        <w:rPr>
          <w:rFonts w:ascii="Times New Roman" w:hAnsi="Times New Roman"/>
          <w:lang w:val="en-US"/>
        </w:rPr>
      </w:pPr>
      <w:r>
        <w:rPr>
          <w:rFonts w:ascii="Times New Roman" w:hAnsi="Times New Roman"/>
          <w:noProof/>
        </w:rPr>
        <w:drawing>
          <wp:anchor distT="0" distB="0" distL="114300" distR="114300" simplePos="0" relativeHeight="251688960" behindDoc="1" locked="0" layoutInCell="0" allowOverlap="1" wp14:anchorId="58EC186C" wp14:editId="7555B81C">
            <wp:simplePos x="0" y="0"/>
            <wp:positionH relativeFrom="page">
              <wp:posOffset>2570480</wp:posOffset>
            </wp:positionH>
            <wp:positionV relativeFrom="page">
              <wp:posOffset>880745</wp:posOffset>
            </wp:positionV>
            <wp:extent cx="2697383" cy="286553"/>
            <wp:effectExtent l="0" t="0" r="0" b="571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97383" cy="286553"/>
                    </a:xfrm>
                    <a:prstGeom prst="rect">
                      <a:avLst/>
                    </a:prstGeom>
                    <a:noFill/>
                  </pic:spPr>
                </pic:pic>
              </a:graphicData>
            </a:graphic>
            <wp14:sizeRelH relativeFrom="page">
              <wp14:pctWidth>0</wp14:pctWidth>
            </wp14:sizeRelH>
            <wp14:sizeRelV relativeFrom="page">
              <wp14:pctHeight>0</wp14:pctHeight>
            </wp14:sizeRelV>
          </wp:anchor>
        </w:drawing>
      </w:r>
      <w:r w:rsidR="00CA39FC">
        <w:rPr>
          <w:rFonts w:ascii="Times New Roman" w:hAnsi="Times New Roman"/>
          <w:lang w:val="en-US"/>
        </w:rPr>
        <w:br w:type="textWrapping" w:clear="all"/>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7484F0F8" w:rsidR="009E1BF1" w:rsidRPr="00701953" w:rsidRDefault="004227B0" w:rsidP="00701953">
            <w:pPr>
              <w:pStyle w:val="Header"/>
              <w:tabs>
                <w:tab w:val="clear" w:pos="4153"/>
                <w:tab w:val="center" w:pos="3000"/>
                <w:tab w:val="left" w:pos="3600"/>
              </w:tabs>
              <w:spacing w:before="120" w:after="120"/>
              <w:jc w:val="center"/>
              <w:rPr>
                <w:rFonts w:ascii="Aptos" w:hAnsi="Aptos"/>
                <w:b/>
                <w:sz w:val="12"/>
                <w:szCs w:val="12"/>
              </w:rPr>
            </w:pPr>
            <w:r>
              <w:rPr>
                <w:rFonts w:ascii="Aptos" w:hAnsi="Aptos"/>
                <w:b/>
                <w:color w:val="C00000"/>
                <w:sz w:val="40"/>
                <w:szCs w:val="40"/>
              </w:rPr>
              <w:t xml:space="preserve"> </w:t>
            </w:r>
            <w:r w:rsidR="00FE596D" w:rsidRPr="00B818E5">
              <w:rPr>
                <w:rFonts w:ascii="Aptos" w:hAnsi="Aptos"/>
                <w:b/>
                <w:color w:val="C00000"/>
                <w:sz w:val="40"/>
                <w:szCs w:val="40"/>
              </w:rPr>
              <w:t xml:space="preserve">ΡΩΜΗ </w:t>
            </w:r>
            <w:r w:rsidR="00DC34DC" w:rsidRPr="00B818E5">
              <w:rPr>
                <w:rFonts w:ascii="Aptos" w:hAnsi="Aptos"/>
                <w:b/>
                <w:color w:val="C00000"/>
                <w:sz w:val="40"/>
                <w:szCs w:val="40"/>
              </w:rPr>
              <w:t>-</w:t>
            </w:r>
            <w:r w:rsidR="00FE596D" w:rsidRPr="00B818E5">
              <w:rPr>
                <w:rFonts w:ascii="Aptos" w:hAnsi="Aptos"/>
                <w:b/>
                <w:color w:val="C00000"/>
                <w:sz w:val="40"/>
                <w:szCs w:val="40"/>
              </w:rPr>
              <w:t xml:space="preserve"> ΒΑΤΙΚΑΝΟ </w:t>
            </w:r>
            <w:r w:rsidR="00F156B3" w:rsidRPr="00B818E5">
              <w:rPr>
                <w:rFonts w:ascii="Aptos" w:hAnsi="Aptos"/>
                <w:b/>
                <w:color w:val="C00000"/>
                <w:sz w:val="40"/>
                <w:szCs w:val="40"/>
              </w:rPr>
              <w:t>-</w:t>
            </w:r>
            <w:r w:rsidR="00FE596D" w:rsidRPr="00B818E5">
              <w:rPr>
                <w:rFonts w:ascii="Aptos" w:hAnsi="Aptos"/>
                <w:b/>
                <w:color w:val="C00000"/>
                <w:sz w:val="40"/>
                <w:szCs w:val="40"/>
              </w:rPr>
              <w:t xml:space="preserve"> ΦΛΩΡΕΝΤΙΑ</w:t>
            </w:r>
            <w:r w:rsidR="00F156B3" w:rsidRPr="00B818E5">
              <w:rPr>
                <w:rFonts w:ascii="Aptos" w:hAnsi="Aptos"/>
                <w:b/>
                <w:color w:val="C00000"/>
                <w:sz w:val="40"/>
                <w:szCs w:val="40"/>
              </w:rPr>
              <w:t xml:space="preserve"> </w:t>
            </w:r>
            <w:r w:rsidR="00ED0239" w:rsidRPr="00B818E5">
              <w:rPr>
                <w:rFonts w:ascii="Aptos" w:hAnsi="Aptos"/>
                <w:b/>
                <w:color w:val="C00000"/>
                <w:sz w:val="40"/>
                <w:szCs w:val="40"/>
              </w:rPr>
              <w:t xml:space="preserve">  </w:t>
            </w:r>
          </w:p>
        </w:tc>
      </w:tr>
      <w:tr w:rsidR="00E36034" w:rsidRPr="008E4EB6" w14:paraId="40A21507" w14:textId="77777777" w:rsidTr="00AF1CCF">
        <w:trPr>
          <w:trHeight w:val="430"/>
        </w:trPr>
        <w:tc>
          <w:tcPr>
            <w:tcW w:w="10456" w:type="dxa"/>
            <w:tcBorders>
              <w:top w:val="single" w:sz="4" w:space="0" w:color="auto"/>
              <w:left w:val="nil"/>
              <w:bottom w:val="single" w:sz="4" w:space="0" w:color="auto"/>
              <w:right w:val="nil"/>
            </w:tcBorders>
          </w:tcPr>
          <w:p w14:paraId="04331FDE" w14:textId="77777777" w:rsidR="003257EC" w:rsidRDefault="00246F85" w:rsidP="00AF1CCF">
            <w:pPr>
              <w:pStyle w:val="Header"/>
              <w:tabs>
                <w:tab w:val="clear" w:pos="4153"/>
                <w:tab w:val="center" w:pos="3000"/>
                <w:tab w:val="left" w:pos="3600"/>
              </w:tabs>
              <w:spacing w:before="120" w:after="120"/>
              <w:jc w:val="center"/>
              <w:rPr>
                <w:rFonts w:ascii="Aptos" w:hAnsi="Aptos"/>
                <w:b/>
                <w:color w:val="EE0000"/>
                <w:sz w:val="32"/>
                <w:szCs w:val="32"/>
              </w:rPr>
            </w:pPr>
            <w:r>
              <w:rPr>
                <w:rFonts w:ascii="Aptos" w:hAnsi="Aptos"/>
                <w:b/>
                <w:color w:val="000000" w:themeColor="text1"/>
                <w:sz w:val="32"/>
                <w:szCs w:val="32"/>
              </w:rPr>
              <w:t>Αναχ</w:t>
            </w:r>
            <w:r w:rsidR="00D51363">
              <w:rPr>
                <w:rFonts w:ascii="Aptos" w:hAnsi="Aptos"/>
                <w:b/>
                <w:color w:val="000000" w:themeColor="text1"/>
                <w:sz w:val="32"/>
                <w:szCs w:val="32"/>
              </w:rPr>
              <w:t>ώρηση</w:t>
            </w:r>
            <w:r>
              <w:rPr>
                <w:rFonts w:ascii="Aptos" w:hAnsi="Aptos"/>
                <w:b/>
                <w:color w:val="000000" w:themeColor="text1"/>
                <w:sz w:val="32"/>
                <w:szCs w:val="32"/>
              </w:rPr>
              <w:t xml:space="preserve"> </w:t>
            </w:r>
            <w:r w:rsidRPr="00246F85">
              <w:rPr>
                <w:rFonts w:ascii="Aptos" w:hAnsi="Aptos"/>
                <w:b/>
                <w:color w:val="000000" w:themeColor="text1"/>
                <w:sz w:val="32"/>
                <w:szCs w:val="32"/>
              </w:rPr>
              <w:t xml:space="preserve">: </w:t>
            </w:r>
            <w:r w:rsidR="00D51363">
              <w:rPr>
                <w:rFonts w:ascii="Aptos" w:hAnsi="Aptos"/>
                <w:b/>
                <w:color w:val="000000" w:themeColor="text1"/>
                <w:sz w:val="32"/>
                <w:szCs w:val="32"/>
              </w:rPr>
              <w:t xml:space="preserve"> </w:t>
            </w:r>
            <w:r w:rsidR="00D51363" w:rsidRPr="003257EC">
              <w:rPr>
                <w:rFonts w:ascii="Aptos" w:hAnsi="Aptos"/>
                <w:b/>
                <w:color w:val="EE0000"/>
                <w:sz w:val="32"/>
                <w:szCs w:val="32"/>
              </w:rPr>
              <w:t>3</w:t>
            </w:r>
            <w:r w:rsidR="003257EC" w:rsidRPr="003257EC">
              <w:rPr>
                <w:rFonts w:ascii="Aptos" w:hAnsi="Aptos"/>
                <w:b/>
                <w:color w:val="EE0000"/>
                <w:sz w:val="32"/>
                <w:szCs w:val="32"/>
              </w:rPr>
              <w:t>0 Δεκεμβρίου</w:t>
            </w:r>
            <w:r w:rsidR="00D51363" w:rsidRPr="003257EC">
              <w:rPr>
                <w:rFonts w:ascii="Aptos" w:hAnsi="Aptos"/>
                <w:b/>
                <w:color w:val="EE0000"/>
                <w:sz w:val="32"/>
                <w:szCs w:val="32"/>
              </w:rPr>
              <w:t xml:space="preserve">  – </w:t>
            </w:r>
            <w:r w:rsidR="003257EC" w:rsidRPr="003257EC">
              <w:rPr>
                <w:rFonts w:ascii="Aptos" w:hAnsi="Aptos"/>
                <w:b/>
                <w:color w:val="EE0000"/>
                <w:sz w:val="32"/>
                <w:szCs w:val="32"/>
              </w:rPr>
              <w:t>0</w:t>
            </w:r>
            <w:r w:rsidR="00D51363" w:rsidRPr="003257EC">
              <w:rPr>
                <w:rFonts w:ascii="Aptos" w:hAnsi="Aptos"/>
                <w:b/>
                <w:color w:val="EE0000"/>
                <w:sz w:val="32"/>
                <w:szCs w:val="32"/>
              </w:rPr>
              <w:t>2</w:t>
            </w:r>
            <w:r w:rsidR="003257EC" w:rsidRPr="003257EC">
              <w:rPr>
                <w:rFonts w:ascii="Aptos" w:hAnsi="Aptos"/>
                <w:b/>
                <w:color w:val="EE0000"/>
                <w:sz w:val="32"/>
                <w:szCs w:val="32"/>
              </w:rPr>
              <w:t xml:space="preserve"> Ιανουαρίου 2026</w:t>
            </w:r>
            <w:r w:rsidR="00D51363" w:rsidRPr="003257EC">
              <w:rPr>
                <w:rFonts w:ascii="Aptos" w:hAnsi="Aptos"/>
                <w:b/>
                <w:color w:val="EE0000"/>
                <w:sz w:val="32"/>
                <w:szCs w:val="32"/>
              </w:rPr>
              <w:t xml:space="preserve">   </w:t>
            </w:r>
          </w:p>
          <w:p w14:paraId="4AAF42CA" w14:textId="7554C764" w:rsidR="00E36034" w:rsidRPr="003257EC" w:rsidRDefault="00D51363" w:rsidP="003257EC">
            <w:pPr>
              <w:pStyle w:val="Header"/>
              <w:tabs>
                <w:tab w:val="clear" w:pos="4153"/>
                <w:tab w:val="center" w:pos="3000"/>
                <w:tab w:val="left" w:pos="3600"/>
              </w:tabs>
              <w:spacing w:before="120" w:after="120"/>
              <w:jc w:val="center"/>
              <w:rPr>
                <w:rFonts w:ascii="Aptos" w:hAnsi="Aptos"/>
                <w:b/>
                <w:color w:val="EE0000"/>
                <w:sz w:val="32"/>
                <w:szCs w:val="32"/>
              </w:rPr>
            </w:pPr>
            <w:r w:rsidRPr="004154EB">
              <w:rPr>
                <w:rFonts w:ascii="Aptos" w:hAnsi="Aptos"/>
                <w:b/>
                <w:color w:val="00B050"/>
                <w:sz w:val="32"/>
                <w:szCs w:val="32"/>
              </w:rPr>
              <w:t xml:space="preserve"> </w:t>
            </w:r>
            <w:r w:rsidR="008460B6" w:rsidRPr="004154EB">
              <w:rPr>
                <w:rFonts w:ascii="Aptos" w:hAnsi="Aptos"/>
                <w:b/>
                <w:sz w:val="32"/>
                <w:szCs w:val="32"/>
              </w:rPr>
              <w:t>ΠΡΩΤΟΧΡΟΝΙΑ</w:t>
            </w:r>
            <w:r w:rsidR="003257EC" w:rsidRPr="004154EB">
              <w:rPr>
                <w:rFonts w:ascii="Aptos" w:hAnsi="Aptos"/>
                <w:b/>
                <w:color w:val="00B050"/>
                <w:sz w:val="32"/>
                <w:szCs w:val="32"/>
              </w:rPr>
              <w:t xml:space="preserve"> </w:t>
            </w:r>
            <w:r w:rsidR="004154EB">
              <w:rPr>
                <w:rFonts w:ascii="Aptos" w:hAnsi="Aptos"/>
                <w:b/>
                <w:color w:val="00B050"/>
                <w:sz w:val="32"/>
                <w:szCs w:val="32"/>
              </w:rPr>
              <w:t xml:space="preserve">- </w:t>
            </w:r>
            <w:r w:rsidR="00716194" w:rsidRPr="004154EB">
              <w:rPr>
                <w:rFonts w:ascii="Aptos" w:hAnsi="Aptos"/>
                <w:b/>
                <w:color w:val="00B050"/>
                <w:sz w:val="32"/>
                <w:szCs w:val="32"/>
              </w:rPr>
              <w:t>4</w:t>
            </w:r>
            <w:r w:rsidR="00ED0239" w:rsidRPr="004154EB">
              <w:rPr>
                <w:rFonts w:ascii="Aptos" w:hAnsi="Aptos"/>
                <w:b/>
                <w:color w:val="00B050"/>
                <w:sz w:val="28"/>
                <w:szCs w:val="28"/>
              </w:rPr>
              <w:t xml:space="preserve"> μέρες</w:t>
            </w:r>
            <w:r w:rsidR="00E36034" w:rsidRPr="004154EB">
              <w:rPr>
                <w:rFonts w:ascii="Aptos" w:hAnsi="Aptos"/>
                <w:b/>
                <w:color w:val="00B050"/>
                <w:sz w:val="28"/>
                <w:szCs w:val="28"/>
              </w:rPr>
              <w:t xml:space="preserve"> με </w:t>
            </w:r>
            <w:bookmarkStart w:id="0" w:name="_Hlk213935514"/>
            <w:r w:rsidR="00722709">
              <w:rPr>
                <w:rFonts w:ascii="Aptos" w:hAnsi="Aptos"/>
                <w:b/>
                <w:color w:val="00B050"/>
                <w:sz w:val="28"/>
                <w:szCs w:val="28"/>
                <w:lang w:val="en-US"/>
              </w:rPr>
              <w:t>SKY</w:t>
            </w:r>
            <w:r w:rsidR="00722709" w:rsidRPr="00E61AC6">
              <w:rPr>
                <w:rFonts w:ascii="Aptos" w:hAnsi="Aptos"/>
                <w:b/>
                <w:color w:val="00B050"/>
                <w:sz w:val="28"/>
                <w:szCs w:val="28"/>
              </w:rPr>
              <w:t xml:space="preserve"> </w:t>
            </w:r>
            <w:r w:rsidR="00722709">
              <w:rPr>
                <w:rFonts w:ascii="Aptos" w:hAnsi="Aptos"/>
                <w:b/>
                <w:color w:val="00B050"/>
                <w:sz w:val="28"/>
                <w:szCs w:val="28"/>
                <w:lang w:val="en-US"/>
              </w:rPr>
              <w:t>Express</w:t>
            </w:r>
            <w:r w:rsidR="00246F85" w:rsidRPr="004154EB">
              <w:rPr>
                <w:rFonts w:ascii="Aptos" w:hAnsi="Aptos"/>
                <w:b/>
                <w:color w:val="00B050"/>
                <w:sz w:val="28"/>
                <w:szCs w:val="28"/>
              </w:rPr>
              <w:t xml:space="preserve"> </w:t>
            </w:r>
            <w:r w:rsidR="00C94991" w:rsidRPr="004154EB">
              <w:rPr>
                <w:rFonts w:ascii="Aptos" w:hAnsi="Aptos"/>
                <w:b/>
                <w:color w:val="00B050"/>
                <w:sz w:val="28"/>
                <w:szCs w:val="28"/>
              </w:rPr>
              <w:t xml:space="preserve"> </w:t>
            </w:r>
            <w:bookmarkEnd w:id="0"/>
          </w:p>
        </w:tc>
      </w:tr>
    </w:tbl>
    <w:p w14:paraId="49369640" w14:textId="57F034B6" w:rsidR="009148CE" w:rsidRPr="009148CE" w:rsidRDefault="00701953" w:rsidP="009148CE">
      <w:pPr>
        <w:jc w:val="both"/>
        <w:rPr>
          <w:rFonts w:ascii="Aptos" w:hAnsi="Aptos"/>
          <w:b/>
          <w:bCs/>
          <w:color w:val="000000" w:themeColor="text1"/>
          <w:sz w:val="20"/>
          <w:szCs w:val="20"/>
        </w:rPr>
      </w:pPr>
      <w:r w:rsidRPr="003E134D">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148CE" w:rsidRPr="009148CE">
        <w:rPr>
          <w:rFonts w:ascii="Century Gothic" w:hAnsi="Century Gothic"/>
          <w:b/>
          <w:bCs/>
          <w:color w:val="000000" w:themeColor="text1"/>
          <w:sz w:val="20"/>
          <w:szCs w:val="20"/>
        </w:rPr>
        <w:t>1</w:t>
      </w:r>
      <w:r w:rsidR="009148CE" w:rsidRPr="009148CE">
        <w:rPr>
          <w:rFonts w:ascii="Century Gothic" w:hAnsi="Century Gothic"/>
          <w:b/>
          <w:bCs/>
          <w:color w:val="000000" w:themeColor="text1"/>
          <w:sz w:val="20"/>
          <w:szCs w:val="20"/>
          <w:vertAlign w:val="superscript"/>
        </w:rPr>
        <w:t xml:space="preserve">η </w:t>
      </w:r>
      <w:r w:rsidR="009148CE" w:rsidRPr="009148CE">
        <w:rPr>
          <w:rFonts w:ascii="Century Gothic" w:hAnsi="Century Gothic"/>
          <w:b/>
          <w:bCs/>
          <w:color w:val="000000" w:themeColor="text1"/>
          <w:sz w:val="20"/>
          <w:szCs w:val="20"/>
        </w:rPr>
        <w:t>μέρα: Αθήνα - Ρώμη, ξενάγηση</w:t>
      </w:r>
    </w:p>
    <w:p w14:paraId="22404691" w14:textId="6084C0F8" w:rsidR="009148CE" w:rsidRPr="009148CE" w:rsidRDefault="009148CE" w:rsidP="009148CE">
      <w:pPr>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Συγκέντρωση στο αεροδρόμιο και αναχώρηση για Ρώμη. Άφιξη, συνάντηση με τον ξεναγό σας και μεταφορά στην «</w:t>
      </w:r>
      <w:r w:rsidRPr="009148CE">
        <w:rPr>
          <w:rFonts w:ascii="Century Gothic" w:eastAsia="Century Gothic" w:hAnsi="Century Gothic"/>
          <w:b/>
          <w:color w:val="595959"/>
          <w:sz w:val="20"/>
          <w:szCs w:val="20"/>
          <w:lang w:eastAsia="ja-JP"/>
        </w:rPr>
        <w:t>Αιώνια Πόλη</w:t>
      </w:r>
      <w:r w:rsidRPr="009148CE">
        <w:rPr>
          <w:rFonts w:ascii="Century Gothic" w:eastAsia="Century Gothic" w:hAnsi="Century Gothic"/>
          <w:color w:val="595959"/>
          <w:sz w:val="20"/>
          <w:szCs w:val="20"/>
          <w:lang w:eastAsia="ja-JP"/>
        </w:rPr>
        <w:t xml:space="preserve">», όπου θα ξεναγηθείτε περιπατητικά. Θα ξεκινήσουμε με το πιο αντιπροσωπευτικό μνημείο της Ρωμαϊκής αυτοκρατορίας, το επιβλητικό </w:t>
      </w:r>
      <w:r w:rsidRPr="009148CE">
        <w:rPr>
          <w:rFonts w:ascii="Century Gothic" w:eastAsia="Century Gothic" w:hAnsi="Century Gothic"/>
          <w:b/>
          <w:bCs/>
          <w:color w:val="595959"/>
          <w:sz w:val="20"/>
          <w:szCs w:val="20"/>
          <w:lang w:eastAsia="ja-JP"/>
        </w:rPr>
        <w:t>Κολοσσαίο</w:t>
      </w:r>
      <w:r w:rsidRPr="009148CE">
        <w:rPr>
          <w:rFonts w:ascii="Century Gothic" w:eastAsia="Century Gothic" w:hAnsi="Century Gothic"/>
          <w:color w:val="595959"/>
          <w:sz w:val="20"/>
          <w:szCs w:val="20"/>
          <w:lang w:eastAsia="ja-JP"/>
        </w:rPr>
        <w:t xml:space="preserve">. Εκεί θα μπορέσουμε να φωτογραφήσουμε την Αψίδα του Κωνσταντίνου που χτίστηκε για να γιορτάσει τη νίκη του Ρωμαίου Αυτοκράτορα Μέγα Κωνσταντίνου επί του Αυτοκράτορα Μαξέντιου. Στην συνέχεια περπατώντας στις Ρωμαϊκές αγορές κάτω από το λόφο του </w:t>
      </w:r>
      <w:r w:rsidRPr="009148CE">
        <w:rPr>
          <w:rFonts w:ascii="Century Gothic" w:eastAsia="Century Gothic" w:hAnsi="Century Gothic"/>
          <w:b/>
          <w:bCs/>
          <w:color w:val="595959"/>
          <w:sz w:val="20"/>
          <w:szCs w:val="20"/>
          <w:lang w:eastAsia="ja-JP"/>
        </w:rPr>
        <w:t>Καπιτωλίου,</w:t>
      </w:r>
      <w:r w:rsidRPr="009148CE">
        <w:rPr>
          <w:rFonts w:ascii="Century Gothic" w:eastAsia="Century Gothic" w:hAnsi="Century Gothic"/>
          <w:color w:val="595959"/>
          <w:sz w:val="20"/>
          <w:szCs w:val="20"/>
          <w:lang w:eastAsia="ja-JP"/>
        </w:rPr>
        <w:t xml:space="preserve"> σημερινό Δημαρχείο της πόλης, θα βρεθούμε στη </w:t>
      </w:r>
      <w:proofErr w:type="spellStart"/>
      <w:r w:rsidRPr="009148CE">
        <w:rPr>
          <w:rFonts w:ascii="Century Gothic" w:eastAsia="Century Gothic" w:hAnsi="Century Gothic"/>
          <w:b/>
          <w:bCs/>
          <w:color w:val="595959"/>
          <w:sz w:val="20"/>
          <w:szCs w:val="20"/>
          <w:lang w:eastAsia="ja-JP"/>
        </w:rPr>
        <w:t>Piazza</w:t>
      </w:r>
      <w:proofErr w:type="spellEnd"/>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eastAsia="ja-JP"/>
        </w:rPr>
        <w:t>Venezia</w:t>
      </w:r>
      <w:proofErr w:type="spellEnd"/>
      <w:r w:rsidRPr="009148CE">
        <w:rPr>
          <w:rFonts w:ascii="Century Gothic" w:eastAsia="Century Gothic" w:hAnsi="Century Gothic"/>
          <w:color w:val="595959"/>
          <w:sz w:val="20"/>
          <w:szCs w:val="20"/>
          <w:lang w:eastAsia="ja-JP"/>
        </w:rPr>
        <w:t xml:space="preserve"> με το επιβλητικό </w:t>
      </w:r>
      <w:r w:rsidRPr="009148CE">
        <w:rPr>
          <w:rFonts w:ascii="Century Gothic" w:eastAsia="Century Gothic" w:hAnsi="Century Gothic"/>
          <w:b/>
          <w:bCs/>
          <w:color w:val="595959"/>
          <w:sz w:val="20"/>
          <w:szCs w:val="20"/>
          <w:lang w:val="en-US" w:eastAsia="ja-JP"/>
        </w:rPr>
        <w:t>Palazzo</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Vittoriano</w:t>
      </w:r>
      <w:proofErr w:type="spellEnd"/>
      <w:r w:rsidRPr="009148CE">
        <w:rPr>
          <w:rFonts w:ascii="Century Gothic" w:eastAsia="Century Gothic" w:hAnsi="Century Gothic"/>
          <w:color w:val="595959"/>
          <w:sz w:val="20"/>
          <w:szCs w:val="20"/>
          <w:lang w:eastAsia="ja-JP"/>
        </w:rPr>
        <w:t xml:space="preserve">, σημερινό μνημείο του Άγνωστου Στρατιώτη. Εν συνεχεία, περνώντας από τη </w:t>
      </w:r>
      <w:r w:rsidRPr="009148CE">
        <w:rPr>
          <w:rFonts w:ascii="Century Gothic" w:eastAsia="Century Gothic" w:hAnsi="Century Gothic"/>
          <w:b/>
          <w:bCs/>
          <w:color w:val="595959"/>
          <w:sz w:val="20"/>
          <w:szCs w:val="20"/>
          <w:lang w:val="en-US" w:eastAsia="ja-JP"/>
        </w:rPr>
        <w:t>V</w:t>
      </w:r>
      <w:proofErr w:type="spellStart"/>
      <w:r w:rsidRPr="009148CE">
        <w:rPr>
          <w:rFonts w:ascii="Century Gothic" w:eastAsia="Century Gothic" w:hAnsi="Century Gothic"/>
          <w:b/>
          <w:bCs/>
          <w:color w:val="595959"/>
          <w:sz w:val="20"/>
          <w:szCs w:val="20"/>
          <w:lang w:eastAsia="ja-JP"/>
        </w:rPr>
        <w:t>ia</w:t>
      </w:r>
      <w:proofErr w:type="spellEnd"/>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eastAsia="ja-JP"/>
        </w:rPr>
        <w:t>del</w:t>
      </w:r>
      <w:proofErr w:type="spellEnd"/>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eastAsia="ja-JP"/>
        </w:rPr>
        <w:t>Corso</w:t>
      </w:r>
      <w:proofErr w:type="spellEnd"/>
      <w:r w:rsidRPr="009148CE">
        <w:rPr>
          <w:rFonts w:ascii="Century Gothic" w:eastAsia="Century Gothic" w:hAnsi="Century Gothic"/>
          <w:color w:val="595959"/>
          <w:sz w:val="20"/>
          <w:szCs w:val="20"/>
          <w:lang w:eastAsia="ja-JP"/>
        </w:rPr>
        <w:t xml:space="preserve"> που είναι ο πιο σημαντικός εμπορικός δρόμος της πόλης, θα καταλήξουμε στη φημισμένη </w:t>
      </w:r>
      <w:r w:rsidRPr="009148CE">
        <w:rPr>
          <w:rFonts w:ascii="Century Gothic" w:eastAsia="Century Gothic" w:hAnsi="Century Gothic"/>
          <w:b/>
          <w:bCs/>
          <w:color w:val="595959"/>
          <w:sz w:val="20"/>
          <w:szCs w:val="20"/>
          <w:lang w:val="en-US" w:eastAsia="ja-JP"/>
        </w:rPr>
        <w:t>Fontana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di</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Trevi</w:t>
      </w:r>
      <w:r w:rsidRPr="009148CE">
        <w:rPr>
          <w:rFonts w:ascii="Century Gothic" w:eastAsia="Century Gothic" w:hAnsi="Century Gothic"/>
          <w:color w:val="595959"/>
          <w:sz w:val="20"/>
          <w:szCs w:val="20"/>
          <w:lang w:eastAsia="ja-JP"/>
        </w:rPr>
        <w:t xml:space="preserve"> με το εντυπωσιακό </w:t>
      </w:r>
      <w:proofErr w:type="spellStart"/>
      <w:r w:rsidRPr="009148CE">
        <w:rPr>
          <w:rFonts w:ascii="Century Gothic" w:eastAsia="Century Gothic" w:hAnsi="Century Gothic"/>
          <w:color w:val="595959"/>
          <w:sz w:val="20"/>
          <w:szCs w:val="20"/>
          <w:lang w:eastAsia="ja-JP"/>
        </w:rPr>
        <w:t>συντριβάνι</w:t>
      </w:r>
      <w:proofErr w:type="spellEnd"/>
      <w:r w:rsidRPr="009148CE">
        <w:rPr>
          <w:rFonts w:ascii="Century Gothic" w:eastAsia="Century Gothic" w:hAnsi="Century Gothic"/>
          <w:color w:val="595959"/>
          <w:sz w:val="20"/>
          <w:szCs w:val="20"/>
          <w:lang w:eastAsia="ja-JP"/>
        </w:rPr>
        <w:t xml:space="preserve"> , αποτελώντας πόλο έλξης για εκατομμύρια τουρίστες από όλο τον κόσμο. Ακολουθεί επίσκεψή μας στη φημισμένη πλατεία, </w:t>
      </w:r>
      <w:r w:rsidRPr="009148CE">
        <w:rPr>
          <w:rFonts w:ascii="Century Gothic" w:eastAsia="Century Gothic" w:hAnsi="Century Gothic"/>
          <w:b/>
          <w:bCs/>
          <w:color w:val="595959"/>
          <w:sz w:val="20"/>
          <w:szCs w:val="20"/>
          <w:lang w:val="en-US" w:eastAsia="ja-JP"/>
        </w:rPr>
        <w:t>Piazza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di</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Spagna</w:t>
      </w:r>
      <w:r w:rsidRPr="009148CE">
        <w:rPr>
          <w:rFonts w:ascii="Century Gothic" w:eastAsia="Century Gothic" w:hAnsi="Century Gothic"/>
          <w:color w:val="595959"/>
          <w:sz w:val="20"/>
          <w:szCs w:val="20"/>
          <w:lang w:eastAsia="ja-JP"/>
        </w:rPr>
        <w:t xml:space="preserve">, που αποτελεί ένα από τα δημοφιλέστερα σημεία συνάντησης και συνάμα ένα από τα πιο όμορφα σημεία της πόλης. Η κομψότητα της πλατείας, σε συνδυασμό το </w:t>
      </w:r>
      <w:proofErr w:type="spellStart"/>
      <w:r w:rsidRPr="009148CE">
        <w:rPr>
          <w:rFonts w:ascii="Century Gothic" w:eastAsia="Century Gothic" w:hAnsi="Century Gothic"/>
          <w:color w:val="595959"/>
          <w:sz w:val="20"/>
          <w:szCs w:val="20"/>
          <w:lang w:eastAsia="ja-JP"/>
        </w:rPr>
        <w:t>συντριβάνι</w:t>
      </w:r>
      <w:proofErr w:type="spellEnd"/>
      <w:r w:rsidRPr="009148CE">
        <w:rPr>
          <w:rFonts w:ascii="Century Gothic" w:eastAsia="Century Gothic" w:hAnsi="Century Gothic"/>
          <w:color w:val="595959"/>
          <w:sz w:val="20"/>
          <w:szCs w:val="20"/>
          <w:lang w:eastAsia="ja-JP"/>
        </w:rPr>
        <w:t xml:space="preserve"> του </w:t>
      </w:r>
      <w:proofErr w:type="spellStart"/>
      <w:r w:rsidRPr="009148CE">
        <w:rPr>
          <w:rFonts w:ascii="Century Gothic" w:eastAsia="Century Gothic" w:hAnsi="Century Gothic"/>
          <w:bCs/>
          <w:color w:val="595959"/>
          <w:sz w:val="20"/>
          <w:szCs w:val="20"/>
          <w:lang w:eastAsia="ja-JP"/>
        </w:rPr>
        <w:t>Bernini</w:t>
      </w:r>
      <w:proofErr w:type="spellEnd"/>
      <w:r w:rsidRPr="009148CE">
        <w:rPr>
          <w:rFonts w:ascii="Century Gothic" w:eastAsia="Century Gothic" w:hAnsi="Century Gothic"/>
          <w:bCs/>
          <w:color w:val="595959"/>
          <w:sz w:val="20"/>
          <w:szCs w:val="20"/>
          <w:lang w:eastAsia="ja-JP"/>
        </w:rPr>
        <w:t>,</w:t>
      </w:r>
      <w:r w:rsidRPr="009148CE">
        <w:rPr>
          <w:rFonts w:ascii="Century Gothic" w:eastAsia="Century Gothic" w:hAnsi="Century Gothic"/>
          <w:color w:val="595959"/>
          <w:sz w:val="20"/>
          <w:szCs w:val="20"/>
          <w:lang w:eastAsia="ja-JP"/>
        </w:rPr>
        <w:t xml:space="preserve"> τα μεγαλοπρεπή ισπανικά σκαλιά, του οβελίσκου και της όμορφης εκκλησίας δημιουργούν έναν πίνακα ζωγραφικής. Από εδώ ξεκινάει και η περίφημη </w:t>
      </w:r>
      <w:r w:rsidRPr="009148CE">
        <w:rPr>
          <w:rFonts w:ascii="Century Gothic" w:eastAsia="Century Gothic" w:hAnsi="Century Gothic"/>
          <w:b/>
          <w:bCs/>
          <w:color w:val="595959"/>
          <w:sz w:val="20"/>
          <w:szCs w:val="20"/>
          <w:lang w:val="en-US" w:eastAsia="ja-JP"/>
        </w:rPr>
        <w:t>Via</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Condotti</w:t>
      </w:r>
      <w:proofErr w:type="spellEnd"/>
      <w:r w:rsidRPr="009148CE">
        <w:rPr>
          <w:rFonts w:ascii="Century Gothic" w:eastAsia="Century Gothic" w:hAnsi="Century Gothic"/>
          <w:b/>
          <w:bCs/>
          <w:color w:val="595959"/>
          <w:sz w:val="20"/>
          <w:szCs w:val="20"/>
          <w:lang w:eastAsia="ja-JP"/>
        </w:rPr>
        <w:t>,</w:t>
      </w:r>
      <w:r w:rsidRPr="009148CE">
        <w:rPr>
          <w:rFonts w:ascii="Century Gothic" w:eastAsia="Century Gothic" w:hAnsi="Century Gothic"/>
          <w:color w:val="595959"/>
          <w:sz w:val="20"/>
          <w:szCs w:val="20"/>
          <w:lang w:eastAsia="ja-JP"/>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 </w:t>
      </w:r>
    </w:p>
    <w:p w14:paraId="16DFE8E4" w14:textId="030A76E2" w:rsidR="009148CE" w:rsidRPr="009148CE" w:rsidRDefault="009148CE" w:rsidP="009148CE">
      <w:pPr>
        <w:jc w:val="both"/>
        <w:rPr>
          <w:rFonts w:ascii="Century Gothic" w:hAnsi="Century Gothic" w:cstheme="majorHAnsi"/>
          <w:sz w:val="20"/>
          <w:szCs w:val="20"/>
          <w:shd w:val="clear" w:color="auto" w:fill="FFFFFF"/>
        </w:rPr>
      </w:pPr>
    </w:p>
    <w:p w14:paraId="26F63FDB" w14:textId="77777777" w:rsidR="009148CE" w:rsidRPr="009148CE" w:rsidRDefault="009148CE" w:rsidP="009148CE">
      <w:pPr>
        <w:jc w:val="both"/>
        <w:rPr>
          <w:rFonts w:ascii="Century Gothic" w:hAnsi="Century Gothic"/>
          <w:b/>
          <w:bCs/>
          <w:i/>
          <w:iCs/>
          <w:sz w:val="20"/>
          <w:szCs w:val="20"/>
        </w:rPr>
      </w:pPr>
      <w:r w:rsidRPr="009148CE">
        <w:rPr>
          <w:rFonts w:ascii="Century Gothic" w:hAnsi="Century Gothic"/>
          <w:b/>
          <w:i/>
          <w:iCs/>
          <w:noProof/>
          <w:sz w:val="20"/>
          <w:szCs w:val="20"/>
        </w:rPr>
        <w:drawing>
          <wp:inline distT="0" distB="0" distL="0" distR="0" wp14:anchorId="7A99D24F" wp14:editId="7A261A88">
            <wp:extent cx="266700" cy="222250"/>
            <wp:effectExtent l="0" t="0" r="0" b="6350"/>
            <wp:docPr id="83272509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570" cy="222975"/>
                    </a:xfrm>
                    <a:prstGeom prst="rect">
                      <a:avLst/>
                    </a:prstGeom>
                    <a:noFill/>
                    <a:ln>
                      <a:noFill/>
                    </a:ln>
                  </pic:spPr>
                </pic:pic>
              </a:graphicData>
            </a:graphic>
          </wp:inline>
        </w:drawing>
      </w:r>
      <w:r w:rsidRPr="009148CE">
        <w:rPr>
          <w:rFonts w:ascii="Century Gothic" w:hAnsi="Century Gothic"/>
          <w:b/>
          <w:bCs/>
          <w:color w:val="000000" w:themeColor="text1"/>
          <w:sz w:val="20"/>
          <w:szCs w:val="20"/>
        </w:rPr>
        <w:t xml:space="preserve">  2η μέρα : Μουσεία Βατικανού (προαιρετική επίσκεψη)</w:t>
      </w:r>
      <w:r w:rsidRPr="009148CE">
        <w:rPr>
          <w:rFonts w:ascii="Century Gothic" w:hAnsi="Century Gothic"/>
          <w:b/>
          <w:bCs/>
          <w:i/>
          <w:iCs/>
          <w:color w:val="538135" w:themeColor="accent6" w:themeShade="BF"/>
          <w:sz w:val="20"/>
          <w:szCs w:val="20"/>
        </w:rPr>
        <w:t xml:space="preserve"> </w:t>
      </w:r>
    </w:p>
    <w:p w14:paraId="4FFC83E8" w14:textId="63077A6E" w:rsidR="009148CE" w:rsidRPr="009148CE" w:rsidRDefault="009148CE" w:rsidP="009148CE">
      <w:pPr>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 xml:space="preserve">Πρωινό στο ξενοδοχείο. Νωρίς το πρωί , μεταφορά σε ένα από τα κορυφαία μουσεία &amp; στο μικρότερο κρατίδιο του κόσμου, το </w:t>
      </w:r>
      <w:r w:rsidRPr="009148CE">
        <w:rPr>
          <w:rFonts w:ascii="Century Gothic" w:eastAsia="Century Gothic" w:hAnsi="Century Gothic"/>
          <w:b/>
          <w:color w:val="595959"/>
          <w:sz w:val="20"/>
          <w:szCs w:val="20"/>
          <w:lang w:eastAsia="ja-JP"/>
        </w:rPr>
        <w:t>Βατικανό</w:t>
      </w:r>
      <w:r w:rsidRPr="009148CE">
        <w:rPr>
          <w:rFonts w:ascii="Century Gothic" w:eastAsia="Century Gothic" w:hAnsi="Century Gothic"/>
          <w:color w:val="595959"/>
          <w:sz w:val="20"/>
          <w:szCs w:val="20"/>
          <w:lang w:eastAsia="ja-JP"/>
        </w:rPr>
        <w:t xml:space="preserve">. 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Pr="009148CE">
        <w:rPr>
          <w:rFonts w:ascii="Century Gothic" w:eastAsia="Century Gothic" w:hAnsi="Century Gothic"/>
          <w:b/>
          <w:bCs/>
          <w:color w:val="595959"/>
          <w:sz w:val="20"/>
          <w:szCs w:val="20"/>
          <w:lang w:val="en-US" w:eastAsia="ja-JP"/>
        </w:rPr>
        <w:t>Capella</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Sistina</w:t>
      </w:r>
      <w:proofErr w:type="spellEnd"/>
      <w:r w:rsidRPr="009148CE">
        <w:rPr>
          <w:rFonts w:ascii="Century Gothic" w:eastAsia="Century Gothic" w:hAnsi="Century Gothic"/>
          <w:color w:val="595959"/>
          <w:sz w:val="20"/>
          <w:szCs w:val="20"/>
          <w:lang w:eastAsia="ja-JP"/>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την </w:t>
      </w:r>
      <w:r w:rsidRPr="009148CE">
        <w:rPr>
          <w:rFonts w:ascii="Century Gothic" w:eastAsia="Century Gothic" w:hAnsi="Century Gothic"/>
          <w:i/>
          <w:iCs/>
          <w:color w:val="595959"/>
          <w:sz w:val="20"/>
          <w:szCs w:val="20"/>
          <w:lang w:val="en-US" w:eastAsia="ja-JP"/>
        </w:rPr>
        <w:t>Pieta</w:t>
      </w:r>
      <w:r w:rsidRPr="009148CE">
        <w:rPr>
          <w:rFonts w:ascii="Century Gothic" w:eastAsia="Century Gothic" w:hAnsi="Century Gothic"/>
          <w:color w:val="595959"/>
          <w:sz w:val="20"/>
          <w:szCs w:val="20"/>
          <w:lang w:eastAsia="ja-JP"/>
        </w:rPr>
        <w:t xml:space="preserve"> του Μιχαήλ Άγγελου. Χρόνος ελεύθερος για προσωπικές δραστηριότητες στην πλούσια αγορά της πόλης. </w:t>
      </w:r>
    </w:p>
    <w:p w14:paraId="255D42D6" w14:textId="3A985270" w:rsidR="009148CE" w:rsidRPr="009148CE" w:rsidRDefault="009148CE" w:rsidP="009148CE">
      <w:pPr>
        <w:jc w:val="both"/>
        <w:rPr>
          <w:rFonts w:ascii="Century Gothic" w:hAnsi="Century Gothic"/>
          <w:b/>
          <w:bCs/>
          <w:sz w:val="20"/>
          <w:szCs w:val="20"/>
        </w:rPr>
      </w:pPr>
      <w:r w:rsidRPr="009148CE">
        <w:rPr>
          <w:rFonts w:ascii="Century Gothic" w:hAnsi="Century Gothic"/>
          <w:b/>
          <w:bCs/>
          <w:noProof/>
          <w:sz w:val="20"/>
          <w:szCs w:val="20"/>
        </w:rPr>
        <w:drawing>
          <wp:inline distT="0" distB="0" distL="0" distR="0" wp14:anchorId="22D4BABC" wp14:editId="7DB1B89E">
            <wp:extent cx="407670" cy="329565"/>
            <wp:effectExtent l="0" t="0" r="4445" b="0"/>
            <wp:docPr id="1202422663"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148CE">
        <w:rPr>
          <w:rFonts w:ascii="Century Gothic" w:hAnsi="Century Gothic"/>
          <w:b/>
          <w:bCs/>
          <w:color w:val="000000" w:themeColor="text1"/>
          <w:sz w:val="20"/>
          <w:szCs w:val="20"/>
        </w:rPr>
        <w:t xml:space="preserve">3η μέρα: Ρώμη - Φλωρεντία </w:t>
      </w:r>
    </w:p>
    <w:p w14:paraId="05D9C045" w14:textId="688984C9" w:rsidR="009148CE" w:rsidRPr="009148CE" w:rsidRDefault="009148CE" w:rsidP="009148CE">
      <w:pPr>
        <w:pStyle w:val="BodyText"/>
        <w:spacing w:before="2" w:line="242" w:lineRule="auto"/>
        <w:ind w:right="165"/>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 xml:space="preserve">Πρωινό στο ξενοδοχείο και ημέρα ελεύθερη στη διάθεση σας. Όσοι επιθυμούν (απαιτείται </w:t>
      </w:r>
      <w:proofErr w:type="spellStart"/>
      <w:r w:rsidRPr="009148CE">
        <w:rPr>
          <w:rFonts w:ascii="Century Gothic" w:eastAsia="Century Gothic" w:hAnsi="Century Gothic"/>
          <w:color w:val="595959"/>
          <w:sz w:val="20"/>
          <w:szCs w:val="20"/>
          <w:lang w:eastAsia="ja-JP"/>
        </w:rPr>
        <w:t>minimum</w:t>
      </w:r>
      <w:proofErr w:type="spellEnd"/>
      <w:r w:rsidRPr="009148CE">
        <w:rPr>
          <w:rFonts w:ascii="Century Gothic" w:eastAsia="Century Gothic" w:hAnsi="Century Gothic"/>
          <w:color w:val="595959"/>
          <w:sz w:val="20"/>
          <w:szCs w:val="20"/>
          <w:lang w:eastAsia="ja-JP"/>
        </w:rPr>
        <w:t xml:space="preserve"> συμμετοχή) προτείνουμε ολοήμερη εκδρομή στη </w:t>
      </w:r>
      <w:r w:rsidRPr="009148CE">
        <w:rPr>
          <w:rFonts w:ascii="Century Gothic" w:eastAsia="Century Gothic" w:hAnsi="Century Gothic"/>
          <w:b/>
          <w:color w:val="595959"/>
          <w:sz w:val="20"/>
          <w:szCs w:val="20"/>
          <w:lang w:eastAsia="ja-JP"/>
        </w:rPr>
        <w:t>Φλωρεντία</w:t>
      </w:r>
      <w:r w:rsidRPr="009148CE">
        <w:rPr>
          <w:rFonts w:ascii="Century Gothic" w:eastAsia="Century Gothic" w:hAnsi="Century Gothic"/>
          <w:color w:val="595959"/>
          <w:sz w:val="20"/>
          <w:szCs w:val="20"/>
          <w:lang w:eastAsia="ja-JP"/>
        </w:rPr>
        <w:t xml:space="preserve">, που είναι συνώνυμη με την τέχνη της Αναγέννησης. Θα γνωρίσουμε περιπατητικά την ιστορική πόλη που δίκαια βρίσκεται υπό την προστασία της </w:t>
      </w:r>
      <w:r w:rsidRPr="009148CE">
        <w:rPr>
          <w:rFonts w:ascii="Century Gothic" w:eastAsia="Century Gothic" w:hAnsi="Century Gothic"/>
          <w:color w:val="595959"/>
          <w:sz w:val="20"/>
          <w:szCs w:val="20"/>
          <w:lang w:val="en-US" w:eastAsia="ja-JP"/>
        </w:rPr>
        <w:t>UNESCO</w:t>
      </w:r>
      <w:r w:rsidRPr="009148CE">
        <w:rPr>
          <w:rFonts w:ascii="Century Gothic" w:eastAsia="Century Gothic" w:hAnsi="Century Gothic"/>
          <w:color w:val="595959"/>
          <w:sz w:val="20"/>
          <w:szCs w:val="20"/>
          <w:lang w:eastAsia="ja-JP"/>
        </w:rPr>
        <w:t xml:space="preserve">. θα δούμε μερικά από τα έργα τέχνης της Φλωρεντίας: το μεγαλοπρεπές </w:t>
      </w:r>
      <w:r w:rsidRPr="009148CE">
        <w:rPr>
          <w:rFonts w:ascii="Century Gothic" w:eastAsia="Century Gothic" w:hAnsi="Century Gothic"/>
          <w:b/>
          <w:bCs/>
          <w:color w:val="595959"/>
          <w:sz w:val="20"/>
          <w:szCs w:val="20"/>
          <w:lang w:val="en-US" w:eastAsia="ja-JP"/>
        </w:rPr>
        <w:t>Duomo</w:t>
      </w:r>
      <w:r w:rsidRPr="009148CE">
        <w:rPr>
          <w:rFonts w:ascii="Century Gothic" w:eastAsia="Century Gothic" w:hAnsi="Century Gothic"/>
          <w:color w:val="595959"/>
          <w:sz w:val="20"/>
          <w:szCs w:val="20"/>
          <w:lang w:eastAsia="ja-JP"/>
        </w:rPr>
        <w:t xml:space="preserve"> με το περίφημο καμπαναριό του </w:t>
      </w:r>
      <w:r w:rsidRPr="009148CE">
        <w:rPr>
          <w:rFonts w:ascii="Century Gothic" w:eastAsia="Century Gothic" w:hAnsi="Century Gothic"/>
          <w:color w:val="595959"/>
          <w:sz w:val="20"/>
          <w:szCs w:val="20"/>
          <w:lang w:val="en-US" w:eastAsia="ja-JP"/>
        </w:rPr>
        <w:t>Giotto</w:t>
      </w:r>
      <w:r w:rsidRPr="009148CE">
        <w:rPr>
          <w:rFonts w:ascii="Century Gothic" w:eastAsia="Century Gothic" w:hAnsi="Century Gothic"/>
          <w:color w:val="595959"/>
          <w:sz w:val="20"/>
          <w:szCs w:val="20"/>
          <w:lang w:eastAsia="ja-JP"/>
        </w:rPr>
        <w:t xml:space="preserve">, το </w:t>
      </w:r>
      <w:proofErr w:type="spellStart"/>
      <w:r w:rsidRPr="009148CE">
        <w:rPr>
          <w:rFonts w:ascii="Century Gothic" w:eastAsia="Century Gothic" w:hAnsi="Century Gothic"/>
          <w:color w:val="595959"/>
          <w:sz w:val="20"/>
          <w:szCs w:val="20"/>
          <w:lang w:eastAsia="ja-JP"/>
        </w:rPr>
        <w:t>Βαπτιστήριο</w:t>
      </w:r>
      <w:proofErr w:type="spellEnd"/>
      <w:r w:rsidRPr="009148CE">
        <w:rPr>
          <w:rFonts w:ascii="Century Gothic" w:eastAsia="Century Gothic" w:hAnsi="Century Gothic"/>
          <w:color w:val="595959"/>
          <w:sz w:val="20"/>
          <w:szCs w:val="20"/>
          <w:lang w:eastAsia="ja-JP"/>
        </w:rPr>
        <w:t xml:space="preserve"> - ρωμαϊκής αρχιτεκτονικής με μπρούντζινες πόρτες και μωσαϊκά, την εκκλησία </w:t>
      </w:r>
      <w:r w:rsidRPr="009148CE">
        <w:rPr>
          <w:rFonts w:ascii="Century Gothic" w:eastAsia="Century Gothic" w:hAnsi="Century Gothic"/>
          <w:b/>
          <w:bCs/>
          <w:color w:val="595959"/>
          <w:sz w:val="20"/>
          <w:szCs w:val="20"/>
          <w:lang w:val="en-US" w:eastAsia="ja-JP"/>
        </w:rPr>
        <w:t>Santa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Croce</w:t>
      </w:r>
      <w:r w:rsidRPr="009148CE">
        <w:rPr>
          <w:rFonts w:ascii="Century Gothic" w:eastAsia="Century Gothic" w:hAnsi="Century Gothic"/>
          <w:color w:val="595959"/>
          <w:sz w:val="20"/>
          <w:szCs w:val="20"/>
          <w:lang w:eastAsia="ja-JP"/>
        </w:rPr>
        <w:t>, την</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Piazza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della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Signoria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color w:val="595959"/>
          <w:sz w:val="20"/>
          <w:szCs w:val="20"/>
          <w:lang w:eastAsia="ja-JP"/>
        </w:rPr>
        <w:t>και</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Ponte</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Vecchio</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color w:val="595959"/>
          <w:sz w:val="20"/>
          <w:szCs w:val="20"/>
          <w:lang w:eastAsia="ja-JP"/>
        </w:rPr>
        <w:t xml:space="preserve">Επιστροφή στη Ρώμη. Σας προτείνουμε να επισκεφτείτε την περιοχή </w:t>
      </w:r>
      <w:proofErr w:type="spellStart"/>
      <w:r w:rsidRPr="009148CE">
        <w:rPr>
          <w:rFonts w:ascii="Century Gothic" w:eastAsia="Century Gothic" w:hAnsi="Century Gothic"/>
          <w:b/>
          <w:bCs/>
          <w:color w:val="595959"/>
          <w:sz w:val="20"/>
          <w:szCs w:val="20"/>
          <w:lang w:eastAsia="ja-JP"/>
        </w:rPr>
        <w:t>Trastevere</w:t>
      </w:r>
      <w:proofErr w:type="spellEnd"/>
      <w:r w:rsidRPr="009148CE">
        <w:rPr>
          <w:rFonts w:ascii="Century Gothic" w:eastAsia="Century Gothic" w:hAnsi="Century Gothic"/>
          <w:color w:val="595959"/>
          <w:sz w:val="20"/>
          <w:szCs w:val="20"/>
          <w:lang w:eastAsia="ja-JP"/>
        </w:rPr>
        <w:t xml:space="preserve">, που είναι η "πλάκα" της Ρώμης. </w:t>
      </w:r>
    </w:p>
    <w:p w14:paraId="35BD5AF0" w14:textId="24D76055" w:rsidR="009148CE" w:rsidRPr="009148CE" w:rsidRDefault="002777FB" w:rsidP="009148CE">
      <w:pPr>
        <w:jc w:val="both"/>
        <w:rPr>
          <w:rFonts w:ascii="Century Gothic" w:eastAsia="Century Gothic" w:hAnsi="Century Gothic"/>
          <w:b/>
          <w:bCs/>
          <w:color w:val="595959"/>
          <w:sz w:val="20"/>
          <w:szCs w:val="20"/>
          <w:lang w:eastAsia="ja-JP"/>
        </w:rPr>
      </w:pPr>
      <w:r w:rsidRPr="009148CE">
        <w:rPr>
          <w:rFonts w:ascii="Aptos" w:hAnsi="Aptos"/>
          <w:b/>
          <w:bCs/>
          <w:noProof/>
          <w:sz w:val="20"/>
          <w:szCs w:val="20"/>
        </w:rPr>
        <w:drawing>
          <wp:inline distT="0" distB="0" distL="0" distR="0" wp14:anchorId="15AEE8F6" wp14:editId="4C3F9EB5">
            <wp:extent cx="371475" cy="300305"/>
            <wp:effectExtent l="0" t="0" r="0" b="5080"/>
            <wp:docPr id="23"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00" cy="300891"/>
                    </a:xfrm>
                    <a:prstGeom prst="rect">
                      <a:avLst/>
                    </a:prstGeom>
                    <a:noFill/>
                  </pic:spPr>
                </pic:pic>
              </a:graphicData>
            </a:graphic>
          </wp:inline>
        </w:drawing>
      </w:r>
      <w:r w:rsidR="009148CE" w:rsidRPr="009148CE">
        <w:rPr>
          <w:rFonts w:ascii="Century Gothic" w:hAnsi="Century Gothic"/>
          <w:color w:val="000000" w:themeColor="text1"/>
          <w:sz w:val="20"/>
          <w:szCs w:val="20"/>
        </w:rPr>
        <w:t xml:space="preserve">  </w:t>
      </w:r>
      <w:r w:rsidR="009148CE" w:rsidRPr="009148CE">
        <w:rPr>
          <w:rFonts w:ascii="Century Gothic" w:hAnsi="Century Gothic"/>
          <w:b/>
          <w:bCs/>
          <w:color w:val="000000" w:themeColor="text1"/>
          <w:sz w:val="20"/>
          <w:szCs w:val="20"/>
        </w:rPr>
        <w:t>4η μέρα: Ρώμη - Αθήνα</w:t>
      </w:r>
    </w:p>
    <w:p w14:paraId="3C567F82" w14:textId="1A4C6CE2" w:rsidR="009148CE" w:rsidRPr="009148CE" w:rsidRDefault="009148CE" w:rsidP="009148CE">
      <w:pPr>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Πρωινό στο ξενοδοχείο . Χρόνος ελεύθερος για να αποχαιρετήσετε τη πόλη της Ρώμης. Μεταφορά στο αεροδρόμιο για την πτήση της επιστροφής στην Αθήνα.</w:t>
      </w:r>
    </w:p>
    <w:p w14:paraId="26EF466B" w14:textId="7133372C" w:rsidR="009148CE" w:rsidRDefault="009148CE" w:rsidP="009148CE">
      <w:pPr>
        <w:jc w:val="both"/>
        <w:rPr>
          <w:rFonts w:ascii="Century Gothic" w:eastAsia="Century Gothic" w:hAnsi="Century Gothic"/>
          <w:color w:val="595959"/>
          <w:sz w:val="18"/>
          <w:szCs w:val="18"/>
          <w:lang w:eastAsia="ja-JP"/>
        </w:rPr>
      </w:pPr>
    </w:p>
    <w:p w14:paraId="2B93E348" w14:textId="19D1E8A3" w:rsidR="009148CE" w:rsidRDefault="00DF3C0A" w:rsidP="009148CE">
      <w:pPr>
        <w:jc w:val="both"/>
        <w:rPr>
          <w:rFonts w:ascii="Century Gothic" w:eastAsia="Century Gothic" w:hAnsi="Century Gothic"/>
          <w:color w:val="595959"/>
          <w:sz w:val="18"/>
          <w:szCs w:val="18"/>
          <w:lang w:eastAsia="ja-JP"/>
        </w:rPr>
      </w:pPr>
      <w:r w:rsidRPr="00FA6F29">
        <w:rPr>
          <w:rFonts w:ascii="Century Gothic" w:hAnsi="Century Gothic"/>
          <w:noProof/>
        </w:rPr>
        <w:drawing>
          <wp:anchor distT="0" distB="0" distL="0" distR="0" simplePos="0" relativeHeight="251666432" behindDoc="0" locked="0" layoutInCell="1" allowOverlap="1" wp14:anchorId="7F27FF6C" wp14:editId="0EFCA467">
            <wp:simplePos x="0" y="0"/>
            <wp:positionH relativeFrom="page">
              <wp:posOffset>5857875</wp:posOffset>
            </wp:positionH>
            <wp:positionV relativeFrom="paragraph">
              <wp:posOffset>13970</wp:posOffset>
            </wp:positionV>
            <wp:extent cx="892810" cy="411301"/>
            <wp:effectExtent l="0" t="0" r="2540" b="8255"/>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stretch>
                      <a:fillRect/>
                    </a:stretch>
                  </pic:blipFill>
                  <pic:spPr>
                    <a:xfrm>
                      <a:off x="0" y="0"/>
                      <a:ext cx="895353" cy="412472"/>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sz w:val="16"/>
          <w:szCs w:val="16"/>
        </w:rPr>
        <mc:AlternateContent>
          <mc:Choice Requires="wps">
            <w:drawing>
              <wp:anchor distT="0" distB="0" distL="114300" distR="114300" simplePos="0" relativeHeight="251676672" behindDoc="0" locked="0" layoutInCell="1" allowOverlap="1" wp14:anchorId="4DE306A9" wp14:editId="0578A353">
                <wp:simplePos x="0" y="0"/>
                <wp:positionH relativeFrom="page">
                  <wp:posOffset>1360805</wp:posOffset>
                </wp:positionH>
                <wp:positionV relativeFrom="paragraph">
                  <wp:posOffset>18415</wp:posOffset>
                </wp:positionV>
                <wp:extent cx="3803904" cy="349956"/>
                <wp:effectExtent l="0" t="0" r="25400" b="12065"/>
                <wp:wrapNone/>
                <wp:docPr id="12" name="Text Box 12"/>
                <wp:cNvGraphicFramePr/>
                <a:graphic xmlns:a="http://schemas.openxmlformats.org/drawingml/2006/main">
                  <a:graphicData uri="http://schemas.microsoft.com/office/word/2010/wordprocessingShape">
                    <wps:wsp>
                      <wps:cNvSpPr txBox="1"/>
                      <wps:spPr>
                        <a:xfrm>
                          <a:off x="0" y="0"/>
                          <a:ext cx="3803904" cy="349956"/>
                        </a:xfrm>
                        <a:prstGeom prst="rect">
                          <a:avLst/>
                        </a:prstGeom>
                        <a:noFill/>
                        <a:ln w="6350">
                          <a:solidFill>
                            <a:prstClr val="black"/>
                          </a:solidFill>
                        </a:ln>
                      </wps:spPr>
                      <wps:txbx>
                        <w:txbxContent>
                          <w:p w14:paraId="113B2D7D" w14:textId="669270E5" w:rsidR="002777FB" w:rsidRPr="00090799" w:rsidRDefault="002777FB"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3" w:history="1">
                              <w:r w:rsidRPr="00090799">
                                <w:rPr>
                                  <w:rFonts w:ascii="Verdana" w:hAnsi="Verdana"/>
                                  <w:color w:val="000000" w:themeColor="text1"/>
                                  <w:sz w:val="16"/>
                                  <w:szCs w:val="16"/>
                                  <w:u w:val="single"/>
                                  <w:lang w:val="en-US" w:eastAsia="en-US"/>
                                </w:rPr>
                                <w:t>www.travelgate.gr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306A9" id="_x0000_t202" coordsize="21600,21600" o:spt="202" path="m,l,21600r21600,l21600,xe">
                <v:stroke joinstyle="miter"/>
                <v:path gradientshapeok="t" o:connecttype="rect"/>
              </v:shapetype>
              <v:shape id="Text Box 12" o:spid="_x0000_s1026" type="#_x0000_t202" style="position:absolute;left:0;text-align:left;margin-left:107.15pt;margin-top:1.45pt;width:299.5pt;height:27.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" filled="f" strokeweight=".5pt">
                <v:textbox>
                  <w:txbxContent>
                    <w:p w14:paraId="113B2D7D" w14:textId="669270E5" w:rsidR="002777FB" w:rsidRPr="00090799" w:rsidRDefault="002777FB"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4" w:history="1">
                        <w:r w:rsidRPr="00090799">
                          <w:rPr>
                            <w:rFonts w:ascii="Verdana" w:hAnsi="Verdana"/>
                            <w:color w:val="000000" w:themeColor="text1"/>
                            <w:sz w:val="16"/>
                            <w:szCs w:val="16"/>
                            <w:u w:val="single"/>
                            <w:lang w:val="en-US" w:eastAsia="en-US"/>
                          </w:rPr>
                          <w:t>www.travelgate.gr</w:t>
                        </w:r>
                      </w:hyperlink>
                    </w:p>
                  </w:txbxContent>
                </v:textbox>
                <w10:wrap anchorx="page"/>
              </v:shape>
            </w:pict>
          </mc:Fallback>
        </mc:AlternateContent>
      </w:r>
    </w:p>
    <w:p w14:paraId="343FE1E2" w14:textId="58FCAA24" w:rsidR="009148CE" w:rsidRDefault="009148CE" w:rsidP="009148CE">
      <w:pPr>
        <w:jc w:val="both"/>
        <w:rPr>
          <w:rFonts w:ascii="Century Gothic" w:eastAsia="Century Gothic" w:hAnsi="Century Gothic"/>
          <w:color w:val="595959"/>
          <w:sz w:val="18"/>
          <w:szCs w:val="18"/>
          <w:lang w:eastAsia="ja-JP"/>
        </w:rPr>
      </w:pPr>
    </w:p>
    <w:p w14:paraId="77C91C88" w14:textId="4825BBDD" w:rsidR="009148CE" w:rsidRPr="005625DC" w:rsidRDefault="009148CE" w:rsidP="009148CE">
      <w:pPr>
        <w:jc w:val="both"/>
        <w:rPr>
          <w:rFonts w:ascii="Century Gothic" w:eastAsia="Century Gothic" w:hAnsi="Century Gothic"/>
          <w:color w:val="595959"/>
          <w:sz w:val="18"/>
          <w:szCs w:val="18"/>
          <w:lang w:eastAsia="ja-JP"/>
        </w:rPr>
      </w:pPr>
    </w:p>
    <w:p w14:paraId="30FEEA8A" w14:textId="44660B72" w:rsidR="003E134D" w:rsidRPr="002777FB" w:rsidRDefault="003E134D" w:rsidP="00416323">
      <w:pPr>
        <w:jc w:val="both"/>
        <w:rPr>
          <w:rFonts w:ascii="Century Gothic" w:eastAsia="Century Gothic" w:hAnsi="Century Gothic"/>
          <w:color w:val="595959"/>
          <w:sz w:val="20"/>
          <w:szCs w:val="20"/>
          <w:lang w:eastAsia="ja-JP"/>
        </w:rPr>
      </w:pPr>
    </w:p>
    <w:p w14:paraId="48DB06BE" w14:textId="2E44775E" w:rsidR="00416323" w:rsidRPr="003E134D" w:rsidRDefault="00416323" w:rsidP="00416323">
      <w:pPr>
        <w:jc w:val="both"/>
        <w:rPr>
          <w:rFonts w:ascii="Aptos" w:hAnsi="Aptos"/>
          <w:sz w:val="20"/>
          <w:szCs w:val="20"/>
        </w:rPr>
      </w:pPr>
    </w:p>
    <w:p w14:paraId="2CE88E76" w14:textId="5D9312AE" w:rsidR="00716194" w:rsidRPr="002777FB" w:rsidRDefault="00416323" w:rsidP="00416323">
      <w:pPr>
        <w:jc w:val="both"/>
        <w:rPr>
          <w:rFonts w:ascii="Century Gothic" w:hAnsi="Century Gothic"/>
          <w:sz w:val="6"/>
          <w:szCs w:val="6"/>
        </w:rPr>
      </w:pPr>
      <w:r w:rsidRPr="0085582D">
        <w:rPr>
          <w:rFonts w:ascii="Century Gothic" w:hAnsi="Century Gothic"/>
          <w:sz w:val="6"/>
          <w:szCs w:val="6"/>
        </w:rPr>
        <w:t xml:space="preserve">   </w:t>
      </w:r>
    </w:p>
    <w:p w14:paraId="387BAAC7" w14:textId="307EEBA9" w:rsidR="00716194" w:rsidRDefault="00716194" w:rsidP="00416323">
      <w:pPr>
        <w:jc w:val="both"/>
        <w:rPr>
          <w:rFonts w:ascii="Century Gothic" w:hAnsi="Century Gothic"/>
          <w:sz w:val="16"/>
          <w:szCs w:val="16"/>
        </w:rPr>
      </w:pPr>
    </w:p>
    <w:p w14:paraId="76CD3863" w14:textId="0A016352" w:rsidR="00E6050A" w:rsidRPr="002777FB" w:rsidRDefault="00E6050A" w:rsidP="007C0D97">
      <w:pPr>
        <w:jc w:val="both"/>
        <w:rPr>
          <w:rFonts w:ascii="Century Gothic" w:hAnsi="Century Gothic"/>
          <w:sz w:val="6"/>
          <w:szCs w:val="6"/>
        </w:rPr>
      </w:pPr>
    </w:p>
    <w:p w14:paraId="706E3175" w14:textId="19FA2447" w:rsidR="00233182" w:rsidRPr="002F6C30" w:rsidRDefault="002777FB" w:rsidP="00233182">
      <w:pPr>
        <w:ind w:left="720"/>
        <w:rPr>
          <w:rFonts w:ascii="Aptos" w:hAnsi="Aptos" w:cs="Lucida Sans Unicode"/>
          <w:b/>
          <w:sz w:val="16"/>
          <w:szCs w:val="16"/>
        </w:rPr>
      </w:pPr>
      <w:bookmarkStart w:id="1" w:name="_Hlk134087719"/>
      <w:r w:rsidRPr="008C0F5B">
        <w:rPr>
          <w:rFonts w:ascii="Aptos" w:hAnsi="Aptos"/>
          <w:b/>
          <w:bCs/>
          <w:noProof/>
        </w:rPr>
        <w:drawing>
          <wp:anchor distT="0" distB="0" distL="114300" distR="114300" simplePos="0" relativeHeight="251668480" behindDoc="0" locked="0" layoutInCell="1" allowOverlap="1" wp14:anchorId="2A1CF648" wp14:editId="18E86FFF">
            <wp:simplePos x="0" y="0"/>
            <wp:positionH relativeFrom="margin">
              <wp:posOffset>264160</wp:posOffset>
            </wp:positionH>
            <wp:positionV relativeFrom="paragraph">
              <wp:posOffset>45720</wp:posOffset>
            </wp:positionV>
            <wp:extent cx="819150" cy="314325"/>
            <wp:effectExtent l="0" t="0" r="6350" b="3175"/>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14325"/>
                    </a:xfrm>
                    <a:prstGeom prst="rect">
                      <a:avLst/>
                    </a:prstGeom>
                    <a:noFill/>
                    <a:ln>
                      <a:noFill/>
                    </a:ln>
                  </pic:spPr>
                </pic:pic>
              </a:graphicData>
            </a:graphic>
            <wp14:sizeRelV relativeFrom="margin">
              <wp14:pctHeight>0</wp14:pctHeight>
            </wp14:sizeRelV>
          </wp:anchor>
        </w:drawing>
      </w:r>
      <w:r>
        <w:rPr>
          <w:noProof/>
        </w:rPr>
        <mc:AlternateContent>
          <mc:Choice Requires="wpg">
            <w:drawing>
              <wp:anchor distT="0" distB="0" distL="114300" distR="114300" simplePos="0" relativeHeight="251680768" behindDoc="1" locked="0" layoutInCell="1" allowOverlap="1" wp14:anchorId="719873BC" wp14:editId="0D43951A">
                <wp:simplePos x="0" y="0"/>
                <wp:positionH relativeFrom="page">
                  <wp:posOffset>-7315</wp:posOffset>
                </wp:positionH>
                <wp:positionV relativeFrom="page">
                  <wp:posOffset>-14630</wp:posOffset>
                </wp:positionV>
                <wp:extent cx="7562850" cy="10777220"/>
                <wp:effectExtent l="0" t="0" r="0" b="5080"/>
                <wp:wrapNone/>
                <wp:docPr id="1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777220"/>
                          <a:chOff x="0" y="-58"/>
                          <a:chExt cx="11910" cy="16972"/>
                        </a:xfrm>
                      </wpg:grpSpPr>
                      <wps:wsp>
                        <wps:cNvPr id="17" name="docshape3"/>
                        <wps:cNvSpPr>
                          <a:spLocks/>
                        </wps:cNvSpPr>
                        <wps:spPr bwMode="auto">
                          <a:xfrm>
                            <a:off x="0" y="-58"/>
                            <a:ext cx="11910" cy="16972"/>
                          </a:xfrm>
                          <a:custGeom>
                            <a:avLst/>
                            <a:gdLst>
                              <a:gd name="T0" fmla="*/ 10949 w 11910"/>
                              <a:gd name="T1" fmla="*/ 0 h 16845"/>
                              <a:gd name="T2" fmla="*/ 8300 w 11910"/>
                              <a:gd name="T3" fmla="*/ 665 h 16845"/>
                              <a:gd name="T4" fmla="*/ 7590 w 11910"/>
                              <a:gd name="T5" fmla="*/ 0 h 16845"/>
                              <a:gd name="T6" fmla="*/ 4935 w 11910"/>
                              <a:gd name="T7" fmla="*/ 665 h 16845"/>
                              <a:gd name="T8" fmla="*/ 4225 w 11910"/>
                              <a:gd name="T9" fmla="*/ 0 h 16845"/>
                              <a:gd name="T10" fmla="*/ 1663 w 11910"/>
                              <a:gd name="T11" fmla="*/ 665 h 16845"/>
                              <a:gd name="T12" fmla="*/ 953 w 11910"/>
                              <a:gd name="T13" fmla="*/ 0 h 16845"/>
                              <a:gd name="T14" fmla="*/ 0 w 11910"/>
                              <a:gd name="T15" fmla="*/ 1767 h 16845"/>
                              <a:gd name="T16" fmla="*/ 612 w 11910"/>
                              <a:gd name="T17" fmla="*/ 2393 h 16845"/>
                              <a:gd name="T18" fmla="*/ 0 w 11910"/>
                              <a:gd name="T19" fmla="*/ 3934 h 16845"/>
                              <a:gd name="T20" fmla="*/ 612 w 11910"/>
                              <a:gd name="T21" fmla="*/ 4623 h 16845"/>
                              <a:gd name="T22" fmla="*/ 0 w 11910"/>
                              <a:gd name="T23" fmla="*/ 6163 h 16845"/>
                              <a:gd name="T24" fmla="*/ 612 w 11910"/>
                              <a:gd name="T25" fmla="*/ 6847 h 16845"/>
                              <a:gd name="T26" fmla="*/ 0 w 11910"/>
                              <a:gd name="T27" fmla="*/ 8388 h 16845"/>
                              <a:gd name="T28" fmla="*/ 612 w 11910"/>
                              <a:gd name="T29" fmla="*/ 9046 h 16845"/>
                              <a:gd name="T30" fmla="*/ 0 w 11910"/>
                              <a:gd name="T31" fmla="*/ 10587 h 16845"/>
                              <a:gd name="T32" fmla="*/ 612 w 11910"/>
                              <a:gd name="T33" fmla="*/ 11207 h 16845"/>
                              <a:gd name="T34" fmla="*/ 0 w 11910"/>
                              <a:gd name="T35" fmla="*/ 12747 h 16845"/>
                              <a:gd name="T36" fmla="*/ 612 w 11910"/>
                              <a:gd name="T37" fmla="*/ 13447 h 16845"/>
                              <a:gd name="T38" fmla="*/ 0 w 11910"/>
                              <a:gd name="T39" fmla="*/ 14987 h 16845"/>
                              <a:gd name="T40" fmla="*/ 612 w 11910"/>
                              <a:gd name="T41" fmla="*/ 15582 h 16845"/>
                              <a:gd name="T42" fmla="*/ 0 w 11910"/>
                              <a:gd name="T43" fmla="*/ 16845 h 16845"/>
                              <a:gd name="T44" fmla="*/ 1424 w 11910"/>
                              <a:gd name="T45" fmla="*/ 16179 h 16845"/>
                              <a:gd name="T46" fmla="*/ 1888 w 11910"/>
                              <a:gd name="T47" fmla="*/ 16845 h 16845"/>
                              <a:gd name="T48" fmla="*/ 4607 w 11910"/>
                              <a:gd name="T49" fmla="*/ 16179 h 16845"/>
                              <a:gd name="T50" fmla="*/ 5503 w 11910"/>
                              <a:gd name="T51" fmla="*/ 16845 h 16845"/>
                              <a:gd name="T52" fmla="*/ 8222 w 11910"/>
                              <a:gd name="T53" fmla="*/ 16179 h 16845"/>
                              <a:gd name="T54" fmla="*/ 8555 w 11910"/>
                              <a:gd name="T55" fmla="*/ 16845 h 16845"/>
                              <a:gd name="T56" fmla="*/ 11274 w 11910"/>
                              <a:gd name="T57" fmla="*/ 16179 h 16845"/>
                              <a:gd name="T58" fmla="*/ 11298 w 11910"/>
                              <a:gd name="T59" fmla="*/ 16163 h 16845"/>
                              <a:gd name="T60" fmla="*/ 11910 w 11910"/>
                              <a:gd name="T61" fmla="*/ 14622 h 16845"/>
                              <a:gd name="T62" fmla="*/ 11298 w 11910"/>
                              <a:gd name="T63" fmla="*/ 14141 h 16845"/>
                              <a:gd name="T64" fmla="*/ 11910 w 11910"/>
                              <a:gd name="T65" fmla="*/ 12601 h 16845"/>
                              <a:gd name="T66" fmla="*/ 11298 w 11910"/>
                              <a:gd name="T67" fmla="*/ 11747 h 16845"/>
                              <a:gd name="T68" fmla="*/ 11910 w 11910"/>
                              <a:gd name="T69" fmla="*/ 10207 h 16845"/>
                              <a:gd name="T70" fmla="*/ 11298 w 11910"/>
                              <a:gd name="T71" fmla="*/ 9638 h 16845"/>
                              <a:gd name="T72" fmla="*/ 11910 w 11910"/>
                              <a:gd name="T73" fmla="*/ 8098 h 16845"/>
                              <a:gd name="T74" fmla="*/ 11298 w 11910"/>
                              <a:gd name="T75" fmla="*/ 7503 h 16845"/>
                              <a:gd name="T76" fmla="*/ 11910 w 11910"/>
                              <a:gd name="T77" fmla="*/ 5963 h 16845"/>
                              <a:gd name="T78" fmla="*/ 11298 w 11910"/>
                              <a:gd name="T79" fmla="*/ 5263 h 16845"/>
                              <a:gd name="T80" fmla="*/ 11910 w 11910"/>
                              <a:gd name="T81" fmla="*/ 3723 h 16845"/>
                              <a:gd name="T82" fmla="*/ 11298 w 11910"/>
                              <a:gd name="T83" fmla="*/ 3103 h 16845"/>
                              <a:gd name="T84" fmla="*/ 11910 w 11910"/>
                              <a:gd name="T85" fmla="*/ 1563 h 16845"/>
                              <a:gd name="T86" fmla="*/ 11298 w 11910"/>
                              <a:gd name="T87" fmla="*/ 904 h 16845"/>
                              <a:gd name="T88" fmla="*/ 11910 w 11910"/>
                              <a:gd name="T89" fmla="*/ 0 h 16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10" h="16845">
                                <a:moveTo>
                                  <a:pt x="11910" y="0"/>
                                </a:moveTo>
                                <a:lnTo>
                                  <a:pt x="10949" y="0"/>
                                </a:lnTo>
                                <a:lnTo>
                                  <a:pt x="9945" y="665"/>
                                </a:lnTo>
                                <a:lnTo>
                                  <a:pt x="8300" y="665"/>
                                </a:lnTo>
                                <a:lnTo>
                                  <a:pt x="9304" y="0"/>
                                </a:lnTo>
                                <a:lnTo>
                                  <a:pt x="7590" y="0"/>
                                </a:lnTo>
                                <a:lnTo>
                                  <a:pt x="6586" y="665"/>
                                </a:lnTo>
                                <a:lnTo>
                                  <a:pt x="4935" y="665"/>
                                </a:lnTo>
                                <a:lnTo>
                                  <a:pt x="5939" y="0"/>
                                </a:lnTo>
                                <a:lnTo>
                                  <a:pt x="4225" y="0"/>
                                </a:lnTo>
                                <a:lnTo>
                                  <a:pt x="3221" y="665"/>
                                </a:lnTo>
                                <a:lnTo>
                                  <a:pt x="1663" y="665"/>
                                </a:lnTo>
                                <a:lnTo>
                                  <a:pt x="2667" y="0"/>
                                </a:lnTo>
                                <a:lnTo>
                                  <a:pt x="953" y="0"/>
                                </a:lnTo>
                                <a:lnTo>
                                  <a:pt x="0" y="631"/>
                                </a:lnTo>
                                <a:lnTo>
                                  <a:pt x="0" y="1767"/>
                                </a:lnTo>
                                <a:lnTo>
                                  <a:pt x="612" y="1361"/>
                                </a:lnTo>
                                <a:lnTo>
                                  <a:pt x="612" y="2393"/>
                                </a:lnTo>
                                <a:lnTo>
                                  <a:pt x="0" y="2799"/>
                                </a:lnTo>
                                <a:lnTo>
                                  <a:pt x="0" y="3934"/>
                                </a:lnTo>
                                <a:lnTo>
                                  <a:pt x="612" y="3529"/>
                                </a:lnTo>
                                <a:lnTo>
                                  <a:pt x="612" y="4623"/>
                                </a:lnTo>
                                <a:lnTo>
                                  <a:pt x="0" y="5028"/>
                                </a:lnTo>
                                <a:lnTo>
                                  <a:pt x="0" y="6163"/>
                                </a:lnTo>
                                <a:lnTo>
                                  <a:pt x="612" y="5758"/>
                                </a:lnTo>
                                <a:lnTo>
                                  <a:pt x="612" y="6847"/>
                                </a:lnTo>
                                <a:lnTo>
                                  <a:pt x="0" y="7252"/>
                                </a:lnTo>
                                <a:lnTo>
                                  <a:pt x="0" y="8388"/>
                                </a:lnTo>
                                <a:lnTo>
                                  <a:pt x="612" y="7982"/>
                                </a:lnTo>
                                <a:lnTo>
                                  <a:pt x="612" y="9046"/>
                                </a:lnTo>
                                <a:lnTo>
                                  <a:pt x="0" y="9452"/>
                                </a:lnTo>
                                <a:lnTo>
                                  <a:pt x="0" y="10587"/>
                                </a:lnTo>
                                <a:lnTo>
                                  <a:pt x="612" y="10182"/>
                                </a:lnTo>
                                <a:lnTo>
                                  <a:pt x="612" y="11207"/>
                                </a:lnTo>
                                <a:lnTo>
                                  <a:pt x="0" y="11612"/>
                                </a:lnTo>
                                <a:lnTo>
                                  <a:pt x="0" y="12747"/>
                                </a:lnTo>
                                <a:lnTo>
                                  <a:pt x="612" y="12342"/>
                                </a:lnTo>
                                <a:lnTo>
                                  <a:pt x="612" y="13447"/>
                                </a:lnTo>
                                <a:lnTo>
                                  <a:pt x="0" y="13852"/>
                                </a:lnTo>
                                <a:lnTo>
                                  <a:pt x="0" y="14987"/>
                                </a:lnTo>
                                <a:lnTo>
                                  <a:pt x="612" y="14582"/>
                                </a:lnTo>
                                <a:lnTo>
                                  <a:pt x="612" y="15582"/>
                                </a:lnTo>
                                <a:lnTo>
                                  <a:pt x="0" y="15987"/>
                                </a:lnTo>
                                <a:lnTo>
                                  <a:pt x="0" y="16845"/>
                                </a:lnTo>
                                <a:lnTo>
                                  <a:pt x="418" y="16845"/>
                                </a:lnTo>
                                <a:lnTo>
                                  <a:pt x="1424" y="16179"/>
                                </a:lnTo>
                                <a:lnTo>
                                  <a:pt x="2893" y="16179"/>
                                </a:lnTo>
                                <a:lnTo>
                                  <a:pt x="1888" y="16845"/>
                                </a:lnTo>
                                <a:lnTo>
                                  <a:pt x="3602" y="16845"/>
                                </a:lnTo>
                                <a:lnTo>
                                  <a:pt x="4607" y="16179"/>
                                </a:lnTo>
                                <a:lnTo>
                                  <a:pt x="6508" y="16179"/>
                                </a:lnTo>
                                <a:lnTo>
                                  <a:pt x="5503" y="16845"/>
                                </a:lnTo>
                                <a:lnTo>
                                  <a:pt x="7217" y="16845"/>
                                </a:lnTo>
                                <a:lnTo>
                                  <a:pt x="8222" y="16179"/>
                                </a:lnTo>
                                <a:lnTo>
                                  <a:pt x="9560" y="16179"/>
                                </a:lnTo>
                                <a:lnTo>
                                  <a:pt x="8555" y="16845"/>
                                </a:lnTo>
                                <a:lnTo>
                                  <a:pt x="10269" y="16845"/>
                                </a:lnTo>
                                <a:lnTo>
                                  <a:pt x="11274" y="16179"/>
                                </a:lnTo>
                                <a:lnTo>
                                  <a:pt x="11298" y="16179"/>
                                </a:lnTo>
                                <a:lnTo>
                                  <a:pt x="11298" y="16163"/>
                                </a:lnTo>
                                <a:lnTo>
                                  <a:pt x="11910" y="15758"/>
                                </a:lnTo>
                                <a:lnTo>
                                  <a:pt x="11910" y="14622"/>
                                </a:lnTo>
                                <a:lnTo>
                                  <a:pt x="11298" y="15028"/>
                                </a:lnTo>
                                <a:lnTo>
                                  <a:pt x="11298" y="14141"/>
                                </a:lnTo>
                                <a:lnTo>
                                  <a:pt x="11910" y="13736"/>
                                </a:lnTo>
                                <a:lnTo>
                                  <a:pt x="11910" y="12601"/>
                                </a:lnTo>
                                <a:lnTo>
                                  <a:pt x="11298" y="13006"/>
                                </a:lnTo>
                                <a:lnTo>
                                  <a:pt x="11298" y="11747"/>
                                </a:lnTo>
                                <a:lnTo>
                                  <a:pt x="11910" y="11342"/>
                                </a:lnTo>
                                <a:lnTo>
                                  <a:pt x="11910" y="10207"/>
                                </a:lnTo>
                                <a:lnTo>
                                  <a:pt x="11298" y="10612"/>
                                </a:lnTo>
                                <a:lnTo>
                                  <a:pt x="11298" y="9638"/>
                                </a:lnTo>
                                <a:lnTo>
                                  <a:pt x="11910" y="9233"/>
                                </a:lnTo>
                                <a:lnTo>
                                  <a:pt x="11910" y="8098"/>
                                </a:lnTo>
                                <a:lnTo>
                                  <a:pt x="11298" y="8503"/>
                                </a:lnTo>
                                <a:lnTo>
                                  <a:pt x="11298" y="7503"/>
                                </a:lnTo>
                                <a:lnTo>
                                  <a:pt x="11910" y="7098"/>
                                </a:lnTo>
                                <a:lnTo>
                                  <a:pt x="11910" y="5963"/>
                                </a:lnTo>
                                <a:lnTo>
                                  <a:pt x="11298" y="6368"/>
                                </a:lnTo>
                                <a:lnTo>
                                  <a:pt x="11298" y="5263"/>
                                </a:lnTo>
                                <a:lnTo>
                                  <a:pt x="11910" y="4858"/>
                                </a:lnTo>
                                <a:lnTo>
                                  <a:pt x="11910" y="3723"/>
                                </a:lnTo>
                                <a:lnTo>
                                  <a:pt x="11298" y="4128"/>
                                </a:lnTo>
                                <a:lnTo>
                                  <a:pt x="11298" y="3103"/>
                                </a:lnTo>
                                <a:lnTo>
                                  <a:pt x="11910" y="2698"/>
                                </a:lnTo>
                                <a:lnTo>
                                  <a:pt x="11910" y="1563"/>
                                </a:lnTo>
                                <a:lnTo>
                                  <a:pt x="11298" y="1968"/>
                                </a:lnTo>
                                <a:lnTo>
                                  <a:pt x="11298" y="904"/>
                                </a:lnTo>
                                <a:lnTo>
                                  <a:pt x="11910" y="499"/>
                                </a:lnTo>
                                <a:lnTo>
                                  <a:pt x="11910" y="0"/>
                                </a:lnTo>
                                <a:close/>
                              </a:path>
                            </a:pathLst>
                          </a:custGeom>
                          <a:solidFill>
                            <a:srgbClr val="FEFBF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2D698D" w14:textId="77777777" w:rsidR="004A6C0D" w:rsidRDefault="004A6C0D" w:rsidP="004A6C0D">
                              <w:pPr>
                                <w:jc w:val="center"/>
                              </w:pPr>
                            </w:p>
                          </w:txbxContent>
                        </wps:txbx>
                        <wps:bodyPr rot="0" vert="horz" wrap="square" lIns="91440" tIns="45720" rIns="91440" bIns="45720" anchor="t" anchorCtr="0" upright="1">
                          <a:noAutofit/>
                        </wps:bodyPr>
                      </wps:wsp>
                      <wps:wsp>
                        <wps:cNvPr id="18" name="docshape4"/>
                        <wps:cNvSpPr>
                          <a:spLocks/>
                        </wps:cNvSpPr>
                        <wps:spPr bwMode="auto">
                          <a:xfrm>
                            <a:off x="611" y="665"/>
                            <a:ext cx="10687" cy="15514"/>
                          </a:xfrm>
                          <a:prstGeom prst="rect">
                            <a:avLst/>
                          </a:prstGeom>
                          <a:noFill/>
                          <a:ln w="76229">
                            <a:solidFill>
                              <a:srgbClr val="D00A1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873BC" id="docshapegroup2" o:spid="_x0000_s1027" style="position:absolute;left:0;text-align:left;margin-left:-.6pt;margin-top:-1.15pt;width:595.5pt;height:848.6pt;z-index:-251635712;mso-position-horizontal-relative:page;mso-position-vertical-relative:page" coordorigin=",-58" coordsize="11910,1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">
                <v:shape id="docshape3" o:spid="_x0000_s1028" style="position:absolute;top:-58;width:11910;height:16972;visibility:visible;mso-wrap-style:square;v-text-anchor:top" coordsize="11910,16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" adj="-11796480,,5400" path="m11910,r-961,l9945,665r-1645,l9304,,7590,,6586,665r-1651,l5939,,4225,,3221,665r-1558,l2667,,953,,,631,,1767,612,1361r,1032l,2799,,3934,612,3529r,1094l,5028,,6163,612,5758r,1089l,7252,,8388,612,7982r,1064l,9452r,1135l612,10182r,1025l,11612r,1135l612,12342r,1105l,13852r,1135l612,14582r,1000l,15987r,858l418,16845r1006,-666l2893,16179r-1005,666l3602,16845r1005,-666l6508,16179r-1005,666l7217,16845r1005,-666l9560,16179r-1005,666l10269,16845r1005,-666l11298,16179r,-16l11910,15758r,-1136l11298,15028r,-887l11910,13736r,-1135l11298,13006r,-1259l11910,11342r,-1135l11298,10612r,-974l11910,9233r,-1135l11298,8503r,-1000l11910,7098r,-1135l11298,6368r,-1105l11910,4858r,-1135l11298,4128r,-1025l11910,2698r,-1135l11298,1968r,-1064l11910,499r,-499xe" fillcolor="#fefbfa" stroked="f">
                  <v:stroke joinstyle="round"/>
                  <v:formulas/>
                  <v:path arrowok="t" o:connecttype="custom" o:connectlocs="10949,0;8300,670;7590,0;4935,670;4225,0;1663,670;953,0;0,1780;612,2411;0,3964;612,4658;0,6209;612,6899;0,8451;612,9114;0,10667;612,11291;0,12843;612,13548;0,15100;612,15699;0,16972;1424,16301;1888,16972;4607,16301;5503,16972;8222,16301;8555,16972;11274,16301;11298,16285;11910,14732;11298,14248;11910,12696;11298,11836;11910,10284;11298,9711;11910,8159;11298,7560;11910,6008;11298,5303;11910,3751;11298,3126;11910,1575;11298,911;11910,0" o:connectangles="0,0,0,0,0,0,0,0,0,0,0,0,0,0,0,0,0,0,0,0,0,0,0,0,0,0,0,0,0,0,0,0,0,0,0,0,0,0,0,0,0,0,0,0,0" textboxrect="0,0,11910,16845"/>
                  <v:textbox>
                    <w:txbxContent>
                      <w:p w14:paraId="252D698D" w14:textId="77777777" w:rsidR="004A6C0D" w:rsidRDefault="004A6C0D" w:rsidP="004A6C0D">
                        <w:pPr>
                          <w:jc w:val="center"/>
                        </w:pPr>
                      </w:p>
                    </w:txbxContent>
                  </v:textbox>
                </v:shape>
                <v:rect id="docshape4" o:spid="_x0000_s1029" style="position:absolute;left:611;top:665;width:10687;height:15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" filled="f" strokecolor="#d00a1d" strokeweight="2.11747mm">
                  <v:path arrowok="t"/>
                </v:rect>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23EC3099" wp14:editId="555E621D">
                <wp:simplePos x="0" y="0"/>
                <wp:positionH relativeFrom="page">
                  <wp:posOffset>-7162</wp:posOffset>
                </wp:positionH>
                <wp:positionV relativeFrom="page">
                  <wp:posOffset>-14783</wp:posOffset>
                </wp:positionV>
                <wp:extent cx="7562850" cy="10696575"/>
                <wp:effectExtent l="0" t="0" r="635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0696575"/>
                        </a:xfrm>
                        <a:prstGeom prst="rect">
                          <a:avLst/>
                        </a:prstGeom>
                        <a:solidFill>
                          <a:srgbClr val="D00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79A5" id="docshape1" o:spid="_x0000_s1026" style="position:absolute;margin-left:-.55pt;margin-top:-1.15pt;width:595.5pt;height:842.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" fillcolor="#d00a1d" stroked="f">
                <v:path arrowok="t"/>
                <w10:wrap anchorx="page" anchory="page"/>
              </v:rect>
            </w:pict>
          </mc:Fallback>
        </mc:AlternateContent>
      </w:r>
      <w:r w:rsidR="00233182" w:rsidRPr="008C0F5B">
        <w:rPr>
          <w:rFonts w:ascii="Aptos" w:hAnsi="Aptos" w:cs="Lucida Sans Unicode"/>
          <w:b/>
          <w:sz w:val="16"/>
          <w:szCs w:val="16"/>
        </w:rPr>
        <w:t xml:space="preserve">         </w:t>
      </w:r>
      <w:r>
        <w:rPr>
          <w:rFonts w:ascii="Aptos" w:hAnsi="Aptos" w:cs="Lucida Sans Unicode"/>
          <w:b/>
          <w:sz w:val="16"/>
          <w:szCs w:val="16"/>
        </w:rPr>
        <w:br/>
      </w:r>
    </w:p>
    <w:p w14:paraId="1F0CCDD0" w14:textId="5FB605EA" w:rsidR="00347D1C" w:rsidRPr="008873E2" w:rsidRDefault="003257EC" w:rsidP="003257EC">
      <w:pPr>
        <w:rPr>
          <w:rFonts w:ascii="Aptos" w:hAnsi="Aptos" w:cs="Lucida Sans Unicode"/>
          <w:b/>
          <w:color w:val="0070C0"/>
          <w:sz w:val="22"/>
          <w:szCs w:val="22"/>
          <w:lang w:val="en-US"/>
        </w:rPr>
      </w:pPr>
      <w:r>
        <w:rPr>
          <w:rFonts w:ascii="Aptos" w:hAnsi="Aptos"/>
          <w:b/>
          <w:sz w:val="22"/>
          <w:szCs w:val="22"/>
        </w:rPr>
        <w:t xml:space="preserve">                                </w:t>
      </w:r>
      <w:proofErr w:type="spellStart"/>
      <w:r w:rsidR="00DF3C0A" w:rsidRPr="004A6C0D">
        <w:rPr>
          <w:rFonts w:ascii="Aptos" w:hAnsi="Aptos"/>
          <w:b/>
          <w:sz w:val="22"/>
          <w:szCs w:val="22"/>
        </w:rPr>
        <w:t>Αναχ</w:t>
      </w:r>
      <w:proofErr w:type="spellEnd"/>
      <w:r w:rsidR="00DF3C0A" w:rsidRPr="004A6C0D">
        <w:rPr>
          <w:rFonts w:ascii="Aptos" w:hAnsi="Aptos"/>
          <w:b/>
          <w:sz w:val="22"/>
          <w:szCs w:val="22"/>
        </w:rPr>
        <w:t xml:space="preserve">. </w:t>
      </w:r>
      <w:r>
        <w:rPr>
          <w:rFonts w:ascii="Aptos" w:hAnsi="Aptos"/>
          <w:b/>
          <w:sz w:val="22"/>
          <w:szCs w:val="22"/>
        </w:rPr>
        <w:t>30/12/25 –</w:t>
      </w:r>
      <w:r w:rsidR="004154EB">
        <w:rPr>
          <w:rFonts w:ascii="Aptos" w:hAnsi="Aptos"/>
          <w:b/>
          <w:sz w:val="22"/>
          <w:szCs w:val="22"/>
        </w:rPr>
        <w:t>0</w:t>
      </w:r>
      <w:r>
        <w:rPr>
          <w:rFonts w:ascii="Aptos" w:hAnsi="Aptos"/>
          <w:b/>
          <w:sz w:val="22"/>
          <w:szCs w:val="22"/>
        </w:rPr>
        <w:t>2/</w:t>
      </w:r>
      <w:r w:rsidR="004154EB">
        <w:rPr>
          <w:rFonts w:ascii="Aptos" w:hAnsi="Aptos"/>
          <w:b/>
          <w:sz w:val="22"/>
          <w:szCs w:val="22"/>
        </w:rPr>
        <w:t>0</w:t>
      </w:r>
      <w:r>
        <w:rPr>
          <w:rFonts w:ascii="Aptos" w:hAnsi="Aptos"/>
          <w:b/>
          <w:sz w:val="22"/>
          <w:szCs w:val="22"/>
        </w:rPr>
        <w:t>1/26</w:t>
      </w:r>
      <w:r w:rsidR="00453034" w:rsidRPr="004A6C0D">
        <w:rPr>
          <w:rFonts w:ascii="Aptos" w:hAnsi="Aptos"/>
          <w:b/>
          <w:sz w:val="22"/>
          <w:szCs w:val="22"/>
        </w:rPr>
        <w:t>,</w:t>
      </w:r>
      <w:r w:rsidR="005837BA" w:rsidRPr="004A6C0D">
        <w:rPr>
          <w:rFonts w:ascii="Aptos" w:hAnsi="Aptos"/>
          <w:b/>
          <w:sz w:val="22"/>
          <w:szCs w:val="22"/>
        </w:rPr>
        <w:t xml:space="preserve"> </w:t>
      </w:r>
      <w:r w:rsidR="00716194" w:rsidRPr="008873E2">
        <w:rPr>
          <w:rFonts w:ascii="Aptos" w:hAnsi="Aptos" w:cs="Lucida Sans Unicode"/>
          <w:b/>
          <w:color w:val="00B050"/>
          <w:sz w:val="22"/>
          <w:szCs w:val="22"/>
        </w:rPr>
        <w:t>4</w:t>
      </w:r>
      <w:r w:rsidR="00347D1C" w:rsidRPr="008873E2">
        <w:rPr>
          <w:rFonts w:ascii="Aptos" w:hAnsi="Aptos" w:cs="Lucida Sans Unicode"/>
          <w:b/>
          <w:color w:val="00B050"/>
          <w:sz w:val="22"/>
          <w:szCs w:val="22"/>
        </w:rPr>
        <w:t xml:space="preserve"> μέρες με</w:t>
      </w:r>
      <w:r w:rsidR="0007435A" w:rsidRPr="008873E2">
        <w:rPr>
          <w:rFonts w:ascii="Aptos" w:hAnsi="Aptos" w:cs="Lucida Sans Unicode"/>
          <w:b/>
          <w:color w:val="00B050"/>
          <w:sz w:val="22"/>
          <w:szCs w:val="22"/>
        </w:rPr>
        <w:t xml:space="preserve"> </w:t>
      </w:r>
      <w:bookmarkEnd w:id="1"/>
      <w:r w:rsidR="008873E2" w:rsidRPr="008873E2">
        <w:rPr>
          <w:rFonts w:ascii="Aptos" w:hAnsi="Aptos"/>
          <w:b/>
          <w:color w:val="00B050"/>
          <w:sz w:val="28"/>
          <w:szCs w:val="28"/>
          <w:lang w:val="en-US"/>
        </w:rPr>
        <w:t>SKY</w:t>
      </w:r>
      <w:r w:rsidR="008873E2" w:rsidRPr="008873E2">
        <w:rPr>
          <w:rFonts w:ascii="Aptos" w:hAnsi="Aptos"/>
          <w:b/>
          <w:color w:val="00B050"/>
          <w:sz w:val="28"/>
          <w:szCs w:val="28"/>
        </w:rPr>
        <w:t xml:space="preserve"> </w:t>
      </w:r>
      <w:r w:rsidR="008873E2" w:rsidRPr="008873E2">
        <w:rPr>
          <w:rFonts w:ascii="Aptos" w:hAnsi="Aptos"/>
          <w:b/>
          <w:color w:val="00B050"/>
          <w:sz w:val="28"/>
          <w:szCs w:val="28"/>
          <w:lang w:val="en-US"/>
        </w:rPr>
        <w:t>Express</w:t>
      </w:r>
      <w:r w:rsidR="008873E2" w:rsidRPr="008873E2">
        <w:rPr>
          <w:rFonts w:ascii="Aptos" w:hAnsi="Aptos"/>
          <w:b/>
          <w:color w:val="00B050"/>
          <w:sz w:val="28"/>
          <w:szCs w:val="28"/>
        </w:rPr>
        <w:t xml:space="preserve">  </w:t>
      </w:r>
    </w:p>
    <w:p w14:paraId="61F11A61" w14:textId="69D80B20"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DB2968" w:rsidRPr="008C0F5B" w14:paraId="026C6187" w14:textId="77777777" w:rsidTr="002777FB">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F0000"/>
            <w:vAlign w:val="center"/>
          </w:tcPr>
          <w:p w14:paraId="450F054A" w14:textId="77777777" w:rsidR="00DB2968" w:rsidRPr="002777FB" w:rsidRDefault="00DB2968" w:rsidP="00DB2968">
            <w:pPr>
              <w:spacing w:before="60" w:after="60" w:line="245" w:lineRule="atLeast"/>
              <w:jc w:val="center"/>
              <w:rPr>
                <w:rFonts w:ascii="Aptos" w:eastAsia="Calibri" w:hAnsi="Aptos"/>
                <w:b/>
                <w:bCs/>
                <w:color w:val="FFFFFF" w:themeColor="background1"/>
                <w:sz w:val="16"/>
                <w:szCs w:val="16"/>
              </w:rPr>
            </w:pPr>
            <w:r w:rsidRPr="002777FB">
              <w:rPr>
                <w:rFonts w:ascii="Aptos" w:hAnsi="Aptos"/>
                <w:b/>
                <w:bCs/>
                <w:color w:val="FFFFFF" w:themeColor="background1"/>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F0000"/>
            <w:vAlign w:val="center"/>
          </w:tcPr>
          <w:p w14:paraId="6C4AB7E7" w14:textId="3B8367B0" w:rsidR="00DB2968" w:rsidRPr="002777FB" w:rsidRDefault="00DB2968" w:rsidP="00DB2968">
            <w:pPr>
              <w:spacing w:before="60" w:after="60" w:line="245" w:lineRule="atLeast"/>
              <w:jc w:val="center"/>
              <w:rPr>
                <w:rFonts w:ascii="Aptos" w:eastAsia="Calibri" w:hAnsi="Aptos"/>
                <w:b/>
                <w:bCs/>
                <w:color w:val="FFFFFF" w:themeColor="background1"/>
                <w:sz w:val="16"/>
                <w:szCs w:val="16"/>
              </w:rPr>
            </w:pPr>
            <w:r w:rsidRPr="002777FB">
              <w:rPr>
                <w:rFonts w:ascii="Aptos" w:hAnsi="Aptos"/>
                <w:b/>
                <w:bCs/>
                <w:color w:val="FFFFFF" w:themeColor="background1"/>
                <w:sz w:val="16"/>
                <w:szCs w:val="16"/>
              </w:rPr>
              <w:t>Τιμή</w:t>
            </w:r>
            <w:r w:rsidRPr="002777FB">
              <w:rPr>
                <w:rFonts w:ascii="Aptos" w:hAnsi="Aptos"/>
                <w:b/>
                <w:color w:val="FFFFFF" w:themeColor="background1"/>
                <w:sz w:val="16"/>
                <w:szCs w:val="16"/>
              </w:rPr>
              <w:t xml:space="preserve"> κατ’ άτομο σε </w:t>
            </w:r>
            <w:r w:rsidRPr="002777FB">
              <w:rPr>
                <w:rFonts w:ascii="Aptos" w:hAnsi="Aptos"/>
                <w:b/>
                <w:bCs/>
                <w:color w:val="FFFFFF" w:themeColor="background1"/>
                <w:sz w:val="16"/>
                <w:szCs w:val="16"/>
              </w:rPr>
              <w:t>δίκλινο</w:t>
            </w:r>
          </w:p>
        </w:tc>
        <w:tc>
          <w:tcPr>
            <w:tcW w:w="1932" w:type="dxa"/>
            <w:tcBorders>
              <w:top w:val="single" w:sz="4" w:space="0" w:color="auto"/>
              <w:left w:val="single" w:sz="4" w:space="0" w:color="auto"/>
              <w:bottom w:val="single" w:sz="4" w:space="0" w:color="auto"/>
              <w:right w:val="single" w:sz="4" w:space="0" w:color="auto"/>
            </w:tcBorders>
            <w:shd w:val="clear" w:color="auto" w:fill="FF0000"/>
            <w:vAlign w:val="center"/>
          </w:tcPr>
          <w:p w14:paraId="097E18D3" w14:textId="7CA1546A" w:rsidR="00DB2968" w:rsidRPr="002777FB" w:rsidRDefault="00DB2968" w:rsidP="00DB2968">
            <w:pPr>
              <w:spacing w:before="60" w:after="60" w:line="245" w:lineRule="atLeast"/>
              <w:jc w:val="center"/>
              <w:rPr>
                <w:rFonts w:ascii="Aptos" w:hAnsi="Aptos"/>
                <w:b/>
                <w:color w:val="FFFFFF" w:themeColor="background1"/>
                <w:sz w:val="16"/>
                <w:szCs w:val="16"/>
              </w:rPr>
            </w:pPr>
            <w:r w:rsidRPr="002777FB">
              <w:rPr>
                <w:rFonts w:ascii="Aptos" w:hAnsi="Aptos"/>
                <w:b/>
                <w:color w:val="FFFFFF" w:themeColor="background1"/>
                <w:sz w:val="16"/>
                <w:szCs w:val="16"/>
              </w:rPr>
              <w:t>Παιδικό έως 1</w:t>
            </w:r>
            <w:r w:rsidRPr="002777FB">
              <w:rPr>
                <w:rFonts w:ascii="Aptos" w:hAnsi="Aptos"/>
                <w:b/>
                <w:color w:val="FFFFFF" w:themeColor="background1"/>
                <w:sz w:val="16"/>
                <w:szCs w:val="16"/>
                <w:lang w:val="en-US"/>
              </w:rPr>
              <w:t xml:space="preserve">1 </w:t>
            </w:r>
            <w:r w:rsidRPr="002777FB">
              <w:rPr>
                <w:rFonts w:ascii="Aptos" w:hAnsi="Aptos"/>
                <w:b/>
                <w:color w:val="FFFFFF" w:themeColor="background1"/>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F0000"/>
            <w:vAlign w:val="center"/>
          </w:tcPr>
          <w:p w14:paraId="458B0C87" w14:textId="77777777" w:rsidR="00DB2968" w:rsidRPr="002777FB" w:rsidRDefault="00DB2968" w:rsidP="00DB2968">
            <w:pPr>
              <w:spacing w:before="60" w:after="60" w:line="245" w:lineRule="atLeast"/>
              <w:jc w:val="center"/>
              <w:rPr>
                <w:rFonts w:ascii="Aptos" w:hAnsi="Aptos"/>
                <w:b/>
                <w:color w:val="FFFFFF" w:themeColor="background1"/>
                <w:sz w:val="16"/>
                <w:szCs w:val="16"/>
              </w:rPr>
            </w:pPr>
            <w:r w:rsidRPr="002777FB">
              <w:rPr>
                <w:rFonts w:ascii="Aptos" w:hAnsi="Aptos"/>
                <w:b/>
                <w:color w:val="FFFFFF" w:themeColor="background1"/>
                <w:sz w:val="16"/>
                <w:szCs w:val="16"/>
              </w:rPr>
              <w:t>Μονόκλινο</w:t>
            </w:r>
          </w:p>
        </w:tc>
      </w:tr>
      <w:tr w:rsidR="00DB2968" w:rsidRPr="008C0F5B" w14:paraId="1ECFD6D9" w14:textId="77777777" w:rsidTr="004A0D00">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33A18FE9"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43C3D6FA" w:rsidR="00DB2968" w:rsidRPr="001B7FC2" w:rsidRDefault="001B7FC2" w:rsidP="00DB2968">
            <w:pPr>
              <w:spacing w:before="60" w:after="60" w:line="245" w:lineRule="atLeast"/>
              <w:jc w:val="center"/>
              <w:rPr>
                <w:rFonts w:ascii="Aptos" w:eastAsia="Calibri" w:hAnsi="Aptos"/>
                <w:b/>
                <w:bCs/>
                <w:sz w:val="16"/>
                <w:szCs w:val="16"/>
              </w:rPr>
            </w:pPr>
            <w:r>
              <w:rPr>
                <w:rFonts w:ascii="Aptos" w:eastAsia="Calibri" w:hAnsi="Aptos"/>
                <w:b/>
                <w:bCs/>
                <w:sz w:val="16"/>
                <w:szCs w:val="16"/>
              </w:rPr>
              <w:t xml:space="preserve">€ </w:t>
            </w:r>
            <w:r w:rsidR="00E15E24">
              <w:rPr>
                <w:rFonts w:ascii="Aptos" w:eastAsia="Calibri" w:hAnsi="Aptos"/>
                <w:b/>
                <w:bCs/>
                <w:sz w:val="16"/>
                <w:szCs w:val="16"/>
              </w:rPr>
              <w:t>2</w:t>
            </w:r>
            <w:r w:rsidR="003257EC">
              <w:rPr>
                <w:rFonts w:ascii="Aptos" w:eastAsia="Calibri" w:hAnsi="Aptos"/>
                <w:b/>
                <w:bCs/>
                <w:sz w:val="16"/>
                <w:szCs w:val="16"/>
              </w:rPr>
              <w:t>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7CAE125D" w:rsidR="00DB2968" w:rsidRPr="008E4EB6" w:rsidRDefault="001B7FC2" w:rsidP="00DB2968">
            <w:pPr>
              <w:spacing w:before="60" w:after="60" w:line="245" w:lineRule="atLeast"/>
              <w:jc w:val="center"/>
              <w:rPr>
                <w:rFonts w:ascii="Aptos" w:eastAsia="Calibri" w:hAnsi="Aptos"/>
                <w:sz w:val="16"/>
                <w:szCs w:val="16"/>
              </w:rPr>
            </w:pPr>
            <w:r>
              <w:rPr>
                <w:rFonts w:ascii="Aptos" w:eastAsia="Calibri" w:hAnsi="Aptos"/>
                <w:sz w:val="16"/>
                <w:szCs w:val="16"/>
              </w:rPr>
              <w:t xml:space="preserve">€ </w:t>
            </w:r>
            <w:r w:rsidR="00E15E24">
              <w:rPr>
                <w:rFonts w:ascii="Aptos" w:eastAsia="Calibri" w:hAnsi="Aptos"/>
                <w:sz w:val="16"/>
                <w:szCs w:val="16"/>
              </w:rPr>
              <w:t>2</w:t>
            </w:r>
            <w:r w:rsidR="003257EC">
              <w:rPr>
                <w:rFonts w:ascii="Aptos" w:eastAsia="Calibri" w:hAnsi="Aptos"/>
                <w:sz w:val="16"/>
                <w:szCs w:val="16"/>
              </w:rPr>
              <w:t>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21D6C703" w:rsidR="00DB2968" w:rsidRPr="005411DD" w:rsidRDefault="001B7FC2" w:rsidP="00DB2968">
            <w:pPr>
              <w:spacing w:before="60" w:after="60" w:line="245" w:lineRule="atLeast"/>
              <w:jc w:val="center"/>
              <w:rPr>
                <w:rFonts w:ascii="Aptos" w:eastAsia="Calibri" w:hAnsi="Aptos"/>
                <w:sz w:val="16"/>
                <w:szCs w:val="16"/>
              </w:rPr>
            </w:pPr>
            <w:r>
              <w:rPr>
                <w:rFonts w:ascii="Aptos" w:eastAsia="Calibri" w:hAnsi="Aptos"/>
                <w:sz w:val="16"/>
                <w:szCs w:val="16"/>
              </w:rPr>
              <w:t xml:space="preserve">€ </w:t>
            </w:r>
            <w:r w:rsidR="00E15E24">
              <w:rPr>
                <w:rFonts w:ascii="Aptos" w:eastAsia="Calibri" w:hAnsi="Aptos"/>
                <w:sz w:val="16"/>
                <w:szCs w:val="16"/>
              </w:rPr>
              <w:t>36</w:t>
            </w:r>
            <w:r w:rsidR="004A6C0D">
              <w:rPr>
                <w:rFonts w:ascii="Aptos" w:eastAsia="Calibri" w:hAnsi="Aptos"/>
                <w:sz w:val="16"/>
                <w:szCs w:val="16"/>
              </w:rPr>
              <w:t>9</w:t>
            </w:r>
          </w:p>
        </w:tc>
      </w:tr>
      <w:tr w:rsidR="003D5E03" w:rsidRPr="008C0F5B" w14:paraId="7E251688" w14:textId="77777777" w:rsidTr="004A0D00">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DFFFAFD" w14:textId="2878FFF6" w:rsidR="003D5E03" w:rsidRPr="004E5B5E"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3</w:t>
            </w:r>
            <w:r w:rsidR="003257EC">
              <w:rPr>
                <w:rFonts w:ascii="Aptos" w:eastAsia="Calibri" w:hAnsi="Aptos"/>
                <w:b/>
                <w:bCs/>
                <w:sz w:val="16"/>
                <w:szCs w:val="16"/>
              </w:rPr>
              <w:t>49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19B1E006" w:rsidR="003D5E03" w:rsidRPr="00B37D10"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 xml:space="preserve">€ </w:t>
            </w:r>
            <w:r w:rsidR="00E15E24">
              <w:rPr>
                <w:rFonts w:ascii="Aptos" w:eastAsia="Calibri" w:hAnsi="Aptos"/>
                <w:sz w:val="16"/>
                <w:szCs w:val="16"/>
              </w:rPr>
              <w:t>3</w:t>
            </w:r>
            <w:r w:rsidR="003257EC">
              <w:rPr>
                <w:rFonts w:ascii="Aptos" w:eastAsia="Calibri" w:hAnsi="Aptos"/>
                <w:sz w:val="16"/>
                <w:szCs w:val="16"/>
              </w:rPr>
              <w:t>19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6FDCA139" w:rsidR="003D5E03" w:rsidRPr="001B7FC2"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 xml:space="preserve">€ </w:t>
            </w:r>
            <w:r w:rsidR="00E15E24">
              <w:rPr>
                <w:rFonts w:ascii="Aptos" w:eastAsia="Calibri" w:hAnsi="Aptos"/>
                <w:sz w:val="16"/>
                <w:szCs w:val="16"/>
              </w:rPr>
              <w:t>4</w:t>
            </w:r>
            <w:r w:rsidR="004A6C0D">
              <w:rPr>
                <w:rFonts w:ascii="Aptos" w:eastAsia="Calibri" w:hAnsi="Aptos"/>
                <w:sz w:val="16"/>
                <w:szCs w:val="16"/>
              </w:rPr>
              <w:t>69</w:t>
            </w:r>
          </w:p>
        </w:tc>
      </w:tr>
      <w:tr w:rsidR="003D5E03" w:rsidRPr="008C0F5B" w14:paraId="45DD4556"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31C0929C"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49A61009" w:rsidR="003D5E03" w:rsidRPr="001B7FC2"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3257EC">
              <w:rPr>
                <w:rFonts w:ascii="Aptos" w:eastAsia="Calibri" w:hAnsi="Aptos"/>
                <w:b/>
                <w:bCs/>
                <w:sz w:val="16"/>
                <w:szCs w:val="16"/>
              </w:rPr>
              <w:t>429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23CBAC29" w:rsidR="003D5E03" w:rsidRPr="008E4EB6"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3</w:t>
            </w:r>
            <w:r w:rsidR="003257EC">
              <w:rPr>
                <w:rFonts w:ascii="Aptos" w:eastAsia="Calibri" w:hAnsi="Aptos"/>
                <w:sz w:val="16"/>
                <w:szCs w:val="16"/>
              </w:rPr>
              <w:t>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16D96A72" w:rsidR="003D5E03" w:rsidRPr="008E4EB6"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4</w:t>
            </w:r>
            <w:r w:rsidR="004A6C0D">
              <w:rPr>
                <w:rFonts w:ascii="Aptos" w:eastAsia="Calibri" w:hAnsi="Aptos"/>
                <w:sz w:val="16"/>
                <w:szCs w:val="16"/>
              </w:rPr>
              <w:t>99</w:t>
            </w:r>
          </w:p>
        </w:tc>
      </w:tr>
      <w:tr w:rsidR="004E5B5E" w:rsidRPr="008C0F5B" w14:paraId="2896C7E4"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7F8BBD3" w14:textId="77777777" w:rsidR="004E5B5E" w:rsidRPr="00942FF4" w:rsidRDefault="004E5B5E" w:rsidP="004E5B5E">
            <w:pPr>
              <w:spacing w:before="60" w:after="60"/>
              <w:rPr>
                <w:rFonts w:ascii="Aptos" w:hAnsi="Aptos"/>
                <w:b/>
                <w:sz w:val="16"/>
                <w:szCs w:val="16"/>
                <w:lang w:val="it-IT"/>
              </w:rPr>
            </w:pPr>
            <w:r w:rsidRPr="00942FF4">
              <w:rPr>
                <w:rFonts w:ascii="Aptos" w:hAnsi="Aptos"/>
                <w:b/>
                <w:sz w:val="16"/>
                <w:szCs w:val="16"/>
                <w:lang w:val="it-IT"/>
              </w:rPr>
              <w:t>UNAWAY EMPIRE PALACE 4*</w:t>
            </w:r>
          </w:p>
          <w:p w14:paraId="699C0838" w14:textId="77777777" w:rsidR="004A6C0D" w:rsidRPr="005B0270" w:rsidRDefault="004A6C0D" w:rsidP="004E5B5E">
            <w:pPr>
              <w:spacing w:before="60" w:after="60"/>
              <w:rPr>
                <w:rFonts w:ascii="Aptos" w:hAnsi="Aptos"/>
                <w:b/>
                <w:sz w:val="16"/>
                <w:szCs w:val="16"/>
                <w:lang w:val="en-US"/>
              </w:rPr>
            </w:pPr>
            <w:r>
              <w:rPr>
                <w:rFonts w:ascii="Aptos" w:hAnsi="Aptos"/>
                <w:b/>
                <w:sz w:val="16"/>
                <w:szCs w:val="16"/>
                <w:lang w:val="en-US"/>
              </w:rPr>
              <w:t>MONTI PALACE 4*</w:t>
            </w:r>
          </w:p>
          <w:p w14:paraId="175A553A" w14:textId="75AE55F7" w:rsidR="003257EC" w:rsidRPr="005B0270" w:rsidRDefault="003257EC" w:rsidP="004E5B5E">
            <w:pPr>
              <w:spacing w:before="60" w:after="60"/>
              <w:rPr>
                <w:rFonts w:ascii="Aptos" w:hAnsi="Aptos"/>
                <w:b/>
                <w:sz w:val="16"/>
                <w:szCs w:val="16"/>
                <w:lang w:val="en-US"/>
              </w:rPr>
            </w:pP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0CA33E0E" w:rsidR="004E5B5E" w:rsidRPr="004E5B5E"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3257EC">
              <w:rPr>
                <w:rFonts w:ascii="Aptos" w:eastAsia="Calibri" w:hAnsi="Aptos"/>
                <w:b/>
                <w:bCs/>
                <w:sz w:val="16"/>
                <w:szCs w:val="16"/>
              </w:rPr>
              <w:t>499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7FFA0E47" w:rsidR="004E5B5E" w:rsidRPr="008C0F5B"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3257EC">
              <w:rPr>
                <w:rFonts w:ascii="Aptos" w:eastAsia="Calibri" w:hAnsi="Aptos"/>
                <w:sz w:val="16"/>
                <w:szCs w:val="16"/>
              </w:rPr>
              <w:t>469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039874F4" w:rsidR="004E5B5E" w:rsidRPr="008C0F5B"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6</w:t>
            </w:r>
            <w:r w:rsidR="004A6C0D">
              <w:rPr>
                <w:rFonts w:ascii="Aptos" w:eastAsia="Calibri" w:hAnsi="Aptos"/>
                <w:sz w:val="16"/>
                <w:szCs w:val="16"/>
              </w:rPr>
              <w:t>09</w:t>
            </w:r>
          </w:p>
        </w:tc>
      </w:tr>
      <w:tr w:rsidR="003257EC" w:rsidRPr="008C0F5B" w14:paraId="1478959A"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869EF2F" w14:textId="77777777" w:rsidR="003257EC" w:rsidRPr="008460B6" w:rsidRDefault="003257EC" w:rsidP="003257EC">
            <w:pPr>
              <w:spacing w:before="60" w:after="60"/>
              <w:rPr>
                <w:rFonts w:ascii="Aptos" w:hAnsi="Aptos"/>
                <w:b/>
                <w:sz w:val="16"/>
                <w:szCs w:val="16"/>
                <w:lang w:val="en-US"/>
              </w:rPr>
            </w:pPr>
            <w:r>
              <w:rPr>
                <w:rFonts w:ascii="Aptos" w:hAnsi="Aptos"/>
                <w:b/>
                <w:sz w:val="16"/>
                <w:szCs w:val="16"/>
                <w:lang w:val="it-IT"/>
              </w:rPr>
              <w:t>LUDOVISI</w:t>
            </w:r>
            <w:r w:rsidRPr="008C0F5B">
              <w:rPr>
                <w:rFonts w:ascii="Aptos" w:hAnsi="Aptos"/>
                <w:b/>
                <w:sz w:val="16"/>
                <w:szCs w:val="16"/>
                <w:lang w:val="it-IT"/>
              </w:rPr>
              <w:t xml:space="preserve"> PALACE 4*</w:t>
            </w:r>
          </w:p>
          <w:p w14:paraId="31085A79" w14:textId="77777777" w:rsidR="003257EC" w:rsidRPr="00942FF4" w:rsidRDefault="003257EC" w:rsidP="004E5B5E">
            <w:pPr>
              <w:spacing w:before="60" w:after="60"/>
              <w:rPr>
                <w:rFonts w:ascii="Aptos" w:hAnsi="Aptos"/>
                <w:b/>
                <w:sz w:val="16"/>
                <w:szCs w:val="16"/>
                <w:lang w:val="it-IT"/>
              </w:rPr>
            </w:pP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8839DEA" w14:textId="5E47A6F3" w:rsidR="003257EC" w:rsidRDefault="003257EC" w:rsidP="004E5B5E">
            <w:pPr>
              <w:spacing w:before="60" w:after="60" w:line="245" w:lineRule="atLeast"/>
              <w:jc w:val="center"/>
              <w:rPr>
                <w:rFonts w:ascii="Aptos" w:eastAsia="Calibri" w:hAnsi="Aptos"/>
                <w:b/>
                <w:bCs/>
                <w:sz w:val="16"/>
                <w:szCs w:val="16"/>
              </w:rPr>
            </w:pPr>
            <w:r>
              <w:rPr>
                <w:rFonts w:ascii="Aptos" w:eastAsia="Calibri" w:hAnsi="Aptos"/>
                <w:b/>
                <w:bCs/>
                <w:sz w:val="16"/>
                <w:szCs w:val="16"/>
              </w:rPr>
              <w:t>€ 559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C4DD832" w14:textId="63C3C237" w:rsidR="003257EC" w:rsidRPr="001B7FC2" w:rsidRDefault="003257EC"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529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16BED3A" w14:textId="77777777" w:rsidR="003257EC" w:rsidRPr="001B7FC2" w:rsidRDefault="003257EC" w:rsidP="004E5B5E">
            <w:pPr>
              <w:spacing w:before="60" w:after="60" w:line="245" w:lineRule="atLeast"/>
              <w:jc w:val="center"/>
              <w:rPr>
                <w:rFonts w:ascii="Aptos" w:eastAsia="Calibri" w:hAnsi="Aptos"/>
                <w:sz w:val="16"/>
                <w:szCs w:val="16"/>
              </w:rPr>
            </w:pPr>
          </w:p>
        </w:tc>
      </w:tr>
      <w:tr w:rsidR="004E5B5E" w:rsidRPr="008C0F5B" w14:paraId="00B604F1"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4E5B5E" w:rsidRPr="008C0F5B" w:rsidRDefault="004E5B5E" w:rsidP="004E5B5E">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46540B40" w:rsidR="004E5B5E" w:rsidRPr="008346D5"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€ 5</w:t>
            </w:r>
            <w:r w:rsidR="003257EC">
              <w:rPr>
                <w:rFonts w:ascii="Aptos" w:eastAsia="Calibri" w:hAnsi="Aptos"/>
                <w:b/>
                <w:bCs/>
                <w:sz w:val="16"/>
                <w:szCs w:val="16"/>
              </w:rPr>
              <w:t>99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49090E74" w:rsidR="004E5B5E" w:rsidRPr="008E4EB6"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5</w:t>
            </w:r>
            <w:r w:rsidR="003257EC">
              <w:rPr>
                <w:rFonts w:ascii="Aptos" w:eastAsia="Calibri" w:hAnsi="Aptos"/>
                <w:sz w:val="16"/>
                <w:szCs w:val="16"/>
              </w:rPr>
              <w:t>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360D539A" w:rsidR="004E5B5E" w:rsidRPr="008C0F5B"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79</w:t>
            </w:r>
            <w:r w:rsidR="004A6C0D">
              <w:rPr>
                <w:rFonts w:ascii="Aptos" w:eastAsia="Calibri" w:hAnsi="Aptos"/>
                <w:sz w:val="16"/>
                <w:szCs w:val="16"/>
              </w:rPr>
              <w:t>9</w:t>
            </w:r>
          </w:p>
        </w:tc>
      </w:tr>
    </w:tbl>
    <w:p w14:paraId="0144B097" w14:textId="4453A2CD" w:rsidR="00755AD8" w:rsidRDefault="00755AD8" w:rsidP="00087A88">
      <w:pPr>
        <w:jc w:val="center"/>
        <w:rPr>
          <w:rFonts w:ascii="Aptos" w:hAnsi="Aptos" w:cs="Lucida Sans Unicode"/>
          <w:b/>
          <w:sz w:val="16"/>
          <w:szCs w:val="16"/>
          <w:u w:val="single"/>
          <w:lang w:val="en-US"/>
        </w:rPr>
      </w:pPr>
    </w:p>
    <w:p w14:paraId="12B053A8" w14:textId="74B5274B" w:rsidR="004A6C0D" w:rsidRPr="004154EB" w:rsidRDefault="004A6C0D" w:rsidP="004A6C0D">
      <w:pPr>
        <w:jc w:val="center"/>
        <w:rPr>
          <w:rFonts w:ascii="Century Gothic" w:hAnsi="Century Gothic" w:cs="Lucida Sans Unicode"/>
          <w:b/>
          <w:sz w:val="16"/>
          <w:szCs w:val="16"/>
          <w:u w:val="single"/>
        </w:rPr>
      </w:pPr>
      <w:r w:rsidRPr="004154EB">
        <w:rPr>
          <w:rFonts w:ascii="Century Gothic" w:hAnsi="Century Gothic" w:cs="Lucida Sans Unicode"/>
          <w:b/>
          <w:sz w:val="16"/>
          <w:szCs w:val="16"/>
          <w:u w:val="single"/>
        </w:rPr>
        <w:t xml:space="preserve">Κόστος εσωτερικής πτήσης από € 120 το άτομο με </w:t>
      </w:r>
      <w:r w:rsidRPr="004154EB">
        <w:rPr>
          <w:rFonts w:ascii="Century Gothic" w:hAnsi="Century Gothic" w:cs="Lucida Sans Unicode"/>
          <w:b/>
          <w:sz w:val="16"/>
          <w:szCs w:val="16"/>
          <w:u w:val="single"/>
          <w:lang w:val="en-US"/>
        </w:rPr>
        <w:t>Sky</w:t>
      </w:r>
      <w:r w:rsidRPr="004154EB">
        <w:rPr>
          <w:rFonts w:ascii="Century Gothic" w:hAnsi="Century Gothic" w:cs="Lucida Sans Unicode"/>
          <w:b/>
          <w:sz w:val="16"/>
          <w:szCs w:val="16"/>
          <w:u w:val="single"/>
        </w:rPr>
        <w:t xml:space="preserve"> </w:t>
      </w:r>
      <w:r w:rsidRPr="004154EB">
        <w:rPr>
          <w:rFonts w:ascii="Century Gothic" w:hAnsi="Century Gothic" w:cs="Lucida Sans Unicode"/>
          <w:b/>
          <w:sz w:val="16"/>
          <w:szCs w:val="16"/>
          <w:u w:val="single"/>
          <w:lang w:val="en-US"/>
        </w:rPr>
        <w:t>Express</w:t>
      </w:r>
      <w:r w:rsidRPr="004154EB">
        <w:rPr>
          <w:rFonts w:ascii="Century Gothic" w:hAnsi="Century Gothic" w:cs="Lucida Sans Unicode"/>
          <w:b/>
          <w:sz w:val="16"/>
          <w:szCs w:val="16"/>
          <w:u w:val="single"/>
        </w:rPr>
        <w:t xml:space="preserve"> κατόπιν διαθεσιμότητας</w:t>
      </w:r>
    </w:p>
    <w:p w14:paraId="0AB57B0B" w14:textId="77777777" w:rsidR="00FB0D22" w:rsidRPr="004154EB" w:rsidRDefault="00FB0D22" w:rsidP="00087A88">
      <w:pPr>
        <w:jc w:val="center"/>
        <w:rPr>
          <w:rFonts w:ascii="Century Gothic" w:hAnsi="Century Gothic" w:cs="Lucida Sans Unicode"/>
          <w:b/>
          <w:sz w:val="16"/>
          <w:szCs w:val="16"/>
          <w:u w:val="single"/>
        </w:rPr>
      </w:pPr>
    </w:p>
    <w:p w14:paraId="39981BD5" w14:textId="3B4083EF" w:rsidR="004B5FC5" w:rsidRPr="004154EB" w:rsidRDefault="004B5FC5" w:rsidP="004B5FC5">
      <w:pPr>
        <w:ind w:left="2880" w:firstLine="720"/>
        <w:rPr>
          <w:rFonts w:ascii="Century Gothic" w:hAnsi="Century Gothic" w:cs="Lucida Sans Unicode"/>
          <w:b/>
          <w:sz w:val="16"/>
          <w:szCs w:val="1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4154EB" w14:paraId="16DBEDC3" w14:textId="77777777" w:rsidTr="00390C78">
        <w:trPr>
          <w:trHeight w:val="2031"/>
        </w:trPr>
        <w:tc>
          <w:tcPr>
            <w:tcW w:w="2380" w:type="dxa"/>
            <w:shd w:val="clear" w:color="auto" w:fill="FFFFFF"/>
            <w:vAlign w:val="center"/>
          </w:tcPr>
          <w:p w14:paraId="5B35F8EF" w14:textId="77777777" w:rsidR="003801C6" w:rsidRPr="004154EB" w:rsidRDefault="003801C6" w:rsidP="00BB7038">
            <w:pPr>
              <w:pStyle w:val="Header"/>
              <w:spacing w:line="276" w:lineRule="auto"/>
              <w:rPr>
                <w:rFonts w:ascii="Century Gothic" w:hAnsi="Century Gothic"/>
                <w:b/>
                <w:color w:val="C00000"/>
                <w:sz w:val="16"/>
                <w:szCs w:val="16"/>
              </w:rPr>
            </w:pPr>
            <w:r w:rsidRPr="004154EB">
              <w:rPr>
                <w:rFonts w:ascii="Century Gothic" w:hAnsi="Century Gothic" w:cs="Lucida Sans Unicode"/>
                <w:b/>
                <w:bCs/>
                <w:color w:val="C00000"/>
                <w:sz w:val="16"/>
                <w:szCs w:val="16"/>
              </w:rPr>
              <w:t>ΠΕΡΙΛΑΜΒΑΝΟΝΤΑΙ:</w:t>
            </w:r>
          </w:p>
        </w:tc>
        <w:tc>
          <w:tcPr>
            <w:tcW w:w="7046" w:type="dxa"/>
          </w:tcPr>
          <w:p w14:paraId="409BBFBE" w14:textId="6D7CCF96" w:rsidR="002E7216" w:rsidRPr="004154EB" w:rsidRDefault="003801C6" w:rsidP="00DD4828">
            <w:pPr>
              <w:spacing w:before="60" w:after="60"/>
              <w:jc w:val="both"/>
              <w:rPr>
                <w:rFonts w:ascii="Century Gothic" w:eastAsia="Century Gothic" w:hAnsi="Century Gothic"/>
                <w:sz w:val="16"/>
                <w:szCs w:val="16"/>
                <w:lang w:eastAsia="ja-JP"/>
              </w:rPr>
            </w:pPr>
            <w:r w:rsidRPr="004154EB">
              <w:rPr>
                <w:rFonts w:ascii="Century Gothic" w:eastAsia="Century Gothic" w:hAnsi="Century Gothic"/>
                <w:color w:val="595959"/>
                <w:sz w:val="16"/>
                <w:szCs w:val="16"/>
                <w:lang w:eastAsia="ja-JP"/>
              </w:rPr>
              <w:t>Αεροπορικά εισιτήρια με</w:t>
            </w:r>
            <w:r w:rsidR="00985FC2" w:rsidRPr="004154EB">
              <w:rPr>
                <w:rFonts w:ascii="Century Gothic" w:eastAsia="Century Gothic" w:hAnsi="Century Gothic"/>
                <w:color w:val="595959"/>
                <w:sz w:val="16"/>
                <w:szCs w:val="16"/>
                <w:lang w:eastAsia="ja-JP"/>
              </w:rPr>
              <w:t xml:space="preserve"> </w:t>
            </w:r>
            <w:r w:rsidR="004A6C0D" w:rsidRPr="004154EB">
              <w:rPr>
                <w:rFonts w:ascii="Century Gothic" w:hAnsi="Century Gothic" w:cs="Lucida Sans Unicode"/>
                <w:b/>
                <w:color w:val="538135" w:themeColor="accent6" w:themeShade="BF"/>
                <w:sz w:val="16"/>
                <w:szCs w:val="16"/>
              </w:rPr>
              <w:t xml:space="preserve"> </w:t>
            </w:r>
            <w:r w:rsidR="00E61AC6">
              <w:rPr>
                <w:rFonts w:ascii="Century Gothic" w:hAnsi="Century Gothic" w:cs="Lucida Sans Unicode"/>
                <w:b/>
                <w:sz w:val="16"/>
                <w:szCs w:val="16"/>
                <w:lang w:val="en-US"/>
              </w:rPr>
              <w:t>SKY</w:t>
            </w:r>
            <w:r w:rsidR="00E61AC6" w:rsidRPr="008873E2">
              <w:rPr>
                <w:rFonts w:ascii="Century Gothic" w:hAnsi="Century Gothic" w:cs="Lucida Sans Unicode"/>
                <w:b/>
                <w:sz w:val="16"/>
                <w:szCs w:val="16"/>
              </w:rPr>
              <w:t xml:space="preserve"> </w:t>
            </w:r>
            <w:r w:rsidR="00E61AC6">
              <w:rPr>
                <w:rFonts w:ascii="Century Gothic" w:hAnsi="Century Gothic" w:cs="Lucida Sans Unicode"/>
                <w:b/>
                <w:sz w:val="16"/>
                <w:szCs w:val="16"/>
                <w:lang w:val="en-US"/>
              </w:rPr>
              <w:t>Express</w:t>
            </w:r>
            <w:r w:rsidR="004A6C0D" w:rsidRPr="004154EB">
              <w:rPr>
                <w:rFonts w:ascii="Century Gothic" w:hAnsi="Century Gothic" w:cs="Lucida Sans Unicode"/>
                <w:b/>
                <w:sz w:val="16"/>
                <w:szCs w:val="16"/>
              </w:rPr>
              <w:t xml:space="preserve"> </w:t>
            </w:r>
          </w:p>
          <w:p w14:paraId="3217AA79" w14:textId="6CBEEEF9" w:rsidR="002E7216" w:rsidRPr="004154EB" w:rsidRDefault="00716194" w:rsidP="00DD4828">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b/>
                <w:bCs/>
                <w:color w:val="595959"/>
                <w:sz w:val="16"/>
                <w:szCs w:val="16"/>
                <w:lang w:eastAsia="ja-JP"/>
              </w:rPr>
              <w:t>3</w:t>
            </w:r>
            <w:r w:rsidR="009F4EBA" w:rsidRPr="004154EB">
              <w:rPr>
                <w:rFonts w:ascii="Century Gothic" w:eastAsia="Century Gothic" w:hAnsi="Century Gothic"/>
                <w:b/>
                <w:bCs/>
                <w:color w:val="595959"/>
                <w:sz w:val="16"/>
                <w:szCs w:val="16"/>
                <w:lang w:eastAsia="ja-JP"/>
              </w:rPr>
              <w:t xml:space="preserve"> </w:t>
            </w:r>
            <w:r w:rsidR="009E04F0" w:rsidRPr="004154EB">
              <w:rPr>
                <w:rFonts w:ascii="Century Gothic" w:eastAsia="Century Gothic" w:hAnsi="Century Gothic"/>
                <w:b/>
                <w:bCs/>
                <w:color w:val="595959"/>
                <w:sz w:val="16"/>
                <w:szCs w:val="16"/>
                <w:lang w:eastAsia="ja-JP"/>
              </w:rPr>
              <w:t xml:space="preserve"> </w:t>
            </w:r>
            <w:proofErr w:type="spellStart"/>
            <w:r w:rsidR="003801C6" w:rsidRPr="004154EB">
              <w:rPr>
                <w:rFonts w:ascii="Century Gothic" w:eastAsia="Century Gothic" w:hAnsi="Century Gothic"/>
                <w:b/>
                <w:bCs/>
                <w:color w:val="595959"/>
                <w:sz w:val="16"/>
                <w:szCs w:val="16"/>
                <w:lang w:eastAsia="ja-JP"/>
              </w:rPr>
              <w:t>διαν</w:t>
            </w:r>
            <w:proofErr w:type="spellEnd"/>
            <w:r w:rsidR="003801C6" w:rsidRPr="004154EB">
              <w:rPr>
                <w:rFonts w:ascii="Century Gothic" w:eastAsia="Century Gothic" w:hAnsi="Century Gothic"/>
                <w:b/>
                <w:bCs/>
                <w:color w:val="595959"/>
                <w:sz w:val="16"/>
                <w:szCs w:val="16"/>
                <w:lang w:eastAsia="ja-JP"/>
              </w:rPr>
              <w:t>/σεις</w:t>
            </w:r>
            <w:r w:rsidR="003801C6" w:rsidRPr="004154EB">
              <w:rPr>
                <w:rFonts w:ascii="Century Gothic" w:eastAsia="Century Gothic" w:hAnsi="Century Gothic"/>
                <w:color w:val="595959"/>
                <w:sz w:val="16"/>
                <w:szCs w:val="16"/>
                <w:lang w:eastAsia="ja-JP"/>
              </w:rPr>
              <w:t xml:space="preserve"> με </w:t>
            </w:r>
            <w:r w:rsidR="004A6C0D" w:rsidRPr="004154EB">
              <w:rPr>
                <w:rFonts w:ascii="Century Gothic" w:eastAsia="Century Gothic" w:hAnsi="Century Gothic"/>
                <w:color w:val="595959"/>
                <w:sz w:val="16"/>
                <w:szCs w:val="16"/>
                <w:lang w:eastAsia="ja-JP"/>
              </w:rPr>
              <w:t>πρωινό</w:t>
            </w:r>
            <w:r w:rsidR="003801C6" w:rsidRPr="004154EB">
              <w:rPr>
                <w:rFonts w:ascii="Century Gothic" w:eastAsia="Century Gothic" w:hAnsi="Century Gothic"/>
                <w:color w:val="595959"/>
                <w:sz w:val="16"/>
                <w:szCs w:val="16"/>
                <w:lang w:eastAsia="ja-JP"/>
              </w:rPr>
              <w:t xml:space="preserve"> μπουφέ σε ξενοδοχείο</w:t>
            </w:r>
            <w:r w:rsidR="002E7216" w:rsidRPr="004154EB">
              <w:rPr>
                <w:rFonts w:ascii="Century Gothic" w:eastAsia="Century Gothic" w:hAnsi="Century Gothic"/>
                <w:color w:val="595959"/>
                <w:sz w:val="16"/>
                <w:szCs w:val="16"/>
                <w:lang w:eastAsia="ja-JP"/>
              </w:rPr>
              <w:t xml:space="preserve"> </w:t>
            </w:r>
            <w:r w:rsidR="003801C6" w:rsidRPr="004154EB">
              <w:rPr>
                <w:rFonts w:ascii="Century Gothic" w:eastAsia="Century Gothic" w:hAnsi="Century Gothic"/>
                <w:color w:val="595959"/>
                <w:sz w:val="16"/>
                <w:szCs w:val="16"/>
                <w:lang w:eastAsia="ja-JP"/>
              </w:rPr>
              <w:t>3*, 4*</w:t>
            </w:r>
            <w:r w:rsidR="00165427" w:rsidRPr="004154EB">
              <w:rPr>
                <w:rFonts w:ascii="Century Gothic" w:eastAsia="Century Gothic" w:hAnsi="Century Gothic"/>
                <w:color w:val="595959"/>
                <w:sz w:val="16"/>
                <w:szCs w:val="16"/>
                <w:lang w:eastAsia="ja-JP"/>
              </w:rPr>
              <w:t xml:space="preserve"> &amp; 4*s</w:t>
            </w:r>
          </w:p>
          <w:p w14:paraId="228FD219" w14:textId="77777777" w:rsidR="002E7216" w:rsidRPr="004154EB" w:rsidRDefault="003801C6" w:rsidP="00DD4828">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 xml:space="preserve">Μεταφορές από / προς το αεροδρόμιο </w:t>
            </w:r>
          </w:p>
          <w:p w14:paraId="027BD30A" w14:textId="77777777" w:rsidR="005C5873" w:rsidRPr="004154EB" w:rsidRDefault="003801C6" w:rsidP="00DD4828">
            <w:pPr>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Ελληνόφωνη</w:t>
            </w:r>
            <w:r w:rsidR="00D61DFE" w:rsidRPr="004154EB">
              <w:rPr>
                <w:rFonts w:ascii="Century Gothic" w:eastAsia="Century Gothic" w:hAnsi="Century Gothic"/>
                <w:color w:val="595959"/>
                <w:sz w:val="16"/>
                <w:szCs w:val="16"/>
                <w:lang w:eastAsia="ja-JP"/>
              </w:rPr>
              <w:t xml:space="preserve"> περιπατητική</w:t>
            </w:r>
            <w:r w:rsidRPr="004154EB">
              <w:rPr>
                <w:rFonts w:ascii="Century Gothic" w:eastAsia="Century Gothic" w:hAnsi="Century Gothic"/>
                <w:color w:val="595959"/>
                <w:sz w:val="16"/>
                <w:szCs w:val="16"/>
                <w:lang w:eastAsia="ja-JP"/>
              </w:rPr>
              <w:t xml:space="preserve"> ξενάγηση πόλης </w:t>
            </w:r>
            <w:r w:rsidR="00DC34DC" w:rsidRPr="004154EB">
              <w:rPr>
                <w:rFonts w:ascii="Century Gothic" w:eastAsia="Century Gothic" w:hAnsi="Century Gothic"/>
                <w:color w:val="595959"/>
                <w:sz w:val="16"/>
                <w:szCs w:val="16"/>
                <w:lang w:eastAsia="ja-JP"/>
              </w:rPr>
              <w:t xml:space="preserve">με υποχρεωτική χρήση ακουστικών </w:t>
            </w:r>
          </w:p>
          <w:p w14:paraId="0932B63B" w14:textId="2C1568F5" w:rsidR="000E4D18" w:rsidRPr="004154EB" w:rsidRDefault="000E4D18" w:rsidP="00DD4828">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 xml:space="preserve">1 προσωπικό αντικείμενο, 1 χειραποσκευή 8 κιλά &amp; </w:t>
            </w:r>
            <w:r w:rsidR="00D50B4B" w:rsidRPr="004154EB">
              <w:rPr>
                <w:rFonts w:ascii="Century Gothic" w:eastAsia="Century Gothic" w:hAnsi="Century Gothic"/>
                <w:color w:val="595959"/>
                <w:sz w:val="16"/>
                <w:szCs w:val="16"/>
                <w:lang w:eastAsia="ja-JP"/>
              </w:rPr>
              <w:t xml:space="preserve">1 </w:t>
            </w:r>
            <w:r w:rsidRPr="004154EB">
              <w:rPr>
                <w:rFonts w:ascii="Century Gothic" w:eastAsia="Century Gothic" w:hAnsi="Century Gothic"/>
                <w:color w:val="595959"/>
                <w:sz w:val="16"/>
                <w:szCs w:val="16"/>
                <w:lang w:eastAsia="ja-JP"/>
              </w:rPr>
              <w:t xml:space="preserve">αποσκευή </w:t>
            </w:r>
            <w:r w:rsidR="00DD4828" w:rsidRPr="004154EB">
              <w:rPr>
                <w:rFonts w:ascii="Century Gothic" w:eastAsia="Century Gothic" w:hAnsi="Century Gothic"/>
                <w:color w:val="595959"/>
                <w:sz w:val="16"/>
                <w:szCs w:val="16"/>
                <w:lang w:eastAsia="ja-JP"/>
              </w:rPr>
              <w:t>20 κιλά</w:t>
            </w:r>
          </w:p>
          <w:p w14:paraId="02E9C725" w14:textId="77777777" w:rsidR="003801C6" w:rsidRPr="004154EB" w:rsidRDefault="003801C6" w:rsidP="00DD4828">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Ασφάλεια αστικής ευθύνης</w:t>
            </w:r>
          </w:p>
          <w:p w14:paraId="3940DC3C" w14:textId="77777777" w:rsidR="00942FF4" w:rsidRPr="004154EB" w:rsidRDefault="00942FF4" w:rsidP="00942FF4">
            <w:pPr>
              <w:spacing w:before="60" w:after="60"/>
              <w:jc w:val="both"/>
              <w:rPr>
                <w:rFonts w:ascii="Century Gothic" w:eastAsia="Century Gothic" w:hAnsi="Century Gothic"/>
                <w:b/>
                <w:bCs/>
                <w:color w:val="595959"/>
                <w:sz w:val="16"/>
                <w:szCs w:val="16"/>
                <w:lang w:eastAsia="ja-JP"/>
              </w:rPr>
            </w:pPr>
            <w:r w:rsidRPr="004154EB">
              <w:rPr>
                <w:rFonts w:ascii="Century Gothic" w:eastAsia="Century Gothic" w:hAnsi="Century Gothic"/>
                <w:b/>
                <w:bCs/>
                <w:color w:val="595959"/>
                <w:sz w:val="16"/>
                <w:szCs w:val="16"/>
                <w:lang w:eastAsia="ja-JP"/>
              </w:rPr>
              <w:t xml:space="preserve">Εφόσον επιλέξετε την  προαιρετική ξενάγηση στα μουσεία του Βατικανού : </w:t>
            </w:r>
          </w:p>
          <w:p w14:paraId="084DA9B7" w14:textId="77777777" w:rsidR="00942FF4" w:rsidRPr="004154EB" w:rsidRDefault="00942FF4" w:rsidP="00942FF4">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Μεταφορά προς το Βατικανό</w:t>
            </w:r>
          </w:p>
          <w:p w14:paraId="7985A370" w14:textId="267482A3" w:rsidR="00E15843" w:rsidRPr="004154EB" w:rsidRDefault="00942FF4" w:rsidP="00942FF4">
            <w:pPr>
              <w:spacing w:before="60" w:after="60"/>
              <w:jc w:val="both"/>
              <w:rPr>
                <w:rFonts w:ascii="Century Gothic" w:hAnsi="Century Gothic" w:cs="Lucida Sans Unicode"/>
                <w:bCs/>
                <w:sz w:val="16"/>
                <w:szCs w:val="16"/>
              </w:rPr>
            </w:pPr>
            <w:r w:rsidRPr="004154EB">
              <w:rPr>
                <w:rFonts w:ascii="Century Gothic" w:eastAsia="Century Gothic" w:hAnsi="Century Gothic"/>
                <w:color w:val="595959"/>
                <w:sz w:val="16"/>
                <w:szCs w:val="16"/>
                <w:lang w:eastAsia="ja-JP"/>
              </w:rPr>
              <w:t>Ελληνόφωνη ξενάγηση στο Βατικανό</w:t>
            </w:r>
          </w:p>
        </w:tc>
      </w:tr>
      <w:tr w:rsidR="003801C6" w:rsidRPr="004154EB" w14:paraId="57DB41C0" w14:textId="77777777" w:rsidTr="00390C78">
        <w:trPr>
          <w:trHeight w:val="2083"/>
        </w:trPr>
        <w:tc>
          <w:tcPr>
            <w:tcW w:w="2380" w:type="dxa"/>
            <w:shd w:val="clear" w:color="auto" w:fill="FFFFFF"/>
            <w:vAlign w:val="center"/>
          </w:tcPr>
          <w:p w14:paraId="0E3CFEE0" w14:textId="36474AA8" w:rsidR="003801C6" w:rsidRPr="004154EB" w:rsidRDefault="003801C6" w:rsidP="00EC0A46">
            <w:pPr>
              <w:pStyle w:val="Header"/>
              <w:spacing w:line="276" w:lineRule="auto"/>
              <w:rPr>
                <w:rFonts w:ascii="Century Gothic" w:hAnsi="Century Gothic"/>
                <w:b/>
                <w:sz w:val="16"/>
                <w:szCs w:val="16"/>
                <w:lang w:val="en-US"/>
              </w:rPr>
            </w:pPr>
            <w:r w:rsidRPr="004154EB">
              <w:rPr>
                <w:rFonts w:ascii="Century Gothic" w:hAnsi="Century Gothic" w:cs="Lucida Sans Unicode"/>
                <w:b/>
                <w:bCs/>
                <w:color w:val="C00000"/>
                <w:sz w:val="16"/>
                <w:szCs w:val="16"/>
              </w:rPr>
              <w:t>ΔΕΝ ΠΕΡΙΛΑΜΒΑΝΟΝΤΑΙ:</w:t>
            </w:r>
          </w:p>
        </w:tc>
        <w:tc>
          <w:tcPr>
            <w:tcW w:w="7046" w:type="dxa"/>
          </w:tcPr>
          <w:p w14:paraId="550A9138" w14:textId="64EBC542" w:rsidR="00467321" w:rsidRPr="004154EB" w:rsidRDefault="00467321" w:rsidP="002777FB">
            <w:pPr>
              <w:spacing w:before="60" w:after="60"/>
              <w:jc w:val="both"/>
              <w:rPr>
                <w:rFonts w:ascii="Century Gothic" w:eastAsia="Century Gothic" w:hAnsi="Century Gothic"/>
                <w:b/>
                <w:bCs/>
                <w:color w:val="EE0000"/>
                <w:sz w:val="16"/>
                <w:szCs w:val="16"/>
                <w:lang w:eastAsia="ja-JP"/>
              </w:rPr>
            </w:pPr>
            <w:r w:rsidRPr="004154EB">
              <w:rPr>
                <w:rFonts w:ascii="Century Gothic" w:eastAsia="Century Gothic" w:hAnsi="Century Gothic"/>
                <w:b/>
                <w:bCs/>
                <w:color w:val="EE0000"/>
                <w:sz w:val="16"/>
                <w:szCs w:val="16"/>
                <w:lang w:eastAsia="ja-JP"/>
              </w:rPr>
              <w:t>Φόροι αεροδρομίων</w:t>
            </w:r>
            <w:r w:rsidR="00FF275A" w:rsidRPr="004154EB">
              <w:rPr>
                <w:rFonts w:ascii="Century Gothic" w:eastAsia="Century Gothic" w:hAnsi="Century Gothic"/>
                <w:b/>
                <w:bCs/>
                <w:color w:val="EE0000"/>
                <w:sz w:val="16"/>
                <w:szCs w:val="16"/>
                <w:lang w:eastAsia="ja-JP"/>
              </w:rPr>
              <w:t xml:space="preserve"> &amp; </w:t>
            </w:r>
            <w:proofErr w:type="spellStart"/>
            <w:r w:rsidR="00FF275A" w:rsidRPr="004154EB">
              <w:rPr>
                <w:rFonts w:ascii="Century Gothic" w:eastAsia="Century Gothic" w:hAnsi="Century Gothic"/>
                <w:b/>
                <w:bCs/>
                <w:color w:val="EE0000"/>
                <w:sz w:val="16"/>
                <w:szCs w:val="16"/>
                <w:lang w:eastAsia="ja-JP"/>
              </w:rPr>
              <w:t>check</w:t>
            </w:r>
            <w:proofErr w:type="spellEnd"/>
            <w:r w:rsidR="00FF275A" w:rsidRPr="004154EB">
              <w:rPr>
                <w:rFonts w:ascii="Century Gothic" w:eastAsia="Century Gothic" w:hAnsi="Century Gothic"/>
                <w:b/>
                <w:bCs/>
                <w:color w:val="EE0000"/>
                <w:sz w:val="16"/>
                <w:szCs w:val="16"/>
                <w:lang w:eastAsia="ja-JP"/>
              </w:rPr>
              <w:t xml:space="preserve"> </w:t>
            </w:r>
            <w:proofErr w:type="spellStart"/>
            <w:r w:rsidR="00FF275A" w:rsidRPr="004154EB">
              <w:rPr>
                <w:rFonts w:ascii="Century Gothic" w:eastAsia="Century Gothic" w:hAnsi="Century Gothic"/>
                <w:b/>
                <w:bCs/>
                <w:color w:val="EE0000"/>
                <w:sz w:val="16"/>
                <w:szCs w:val="16"/>
                <w:lang w:eastAsia="ja-JP"/>
              </w:rPr>
              <w:t>points</w:t>
            </w:r>
            <w:proofErr w:type="spellEnd"/>
            <w:r w:rsidRPr="004154EB">
              <w:rPr>
                <w:rFonts w:ascii="Century Gothic" w:eastAsia="Century Gothic" w:hAnsi="Century Gothic"/>
                <w:b/>
                <w:bCs/>
                <w:color w:val="EE0000"/>
                <w:sz w:val="16"/>
                <w:szCs w:val="16"/>
                <w:lang w:eastAsia="ja-JP"/>
              </w:rPr>
              <w:t xml:space="preserve"> </w:t>
            </w:r>
            <w:r w:rsidR="00B37D10" w:rsidRPr="004154EB">
              <w:rPr>
                <w:rFonts w:ascii="Century Gothic" w:eastAsia="Century Gothic" w:hAnsi="Century Gothic"/>
                <w:b/>
                <w:bCs/>
                <w:color w:val="EE0000"/>
                <w:sz w:val="16"/>
                <w:szCs w:val="16"/>
                <w:lang w:eastAsia="ja-JP"/>
              </w:rPr>
              <w:t>300</w:t>
            </w:r>
            <w:r w:rsidR="00AE2F80" w:rsidRPr="004154EB">
              <w:rPr>
                <w:rFonts w:ascii="Century Gothic" w:eastAsia="Century Gothic" w:hAnsi="Century Gothic"/>
                <w:b/>
                <w:bCs/>
                <w:color w:val="EE0000"/>
                <w:sz w:val="16"/>
                <w:szCs w:val="16"/>
                <w:lang w:eastAsia="ja-JP"/>
              </w:rPr>
              <w:t xml:space="preserve"> </w:t>
            </w:r>
            <w:r w:rsidR="00FE5D1F" w:rsidRPr="004154EB">
              <w:rPr>
                <w:rFonts w:ascii="Century Gothic" w:eastAsia="Century Gothic" w:hAnsi="Century Gothic"/>
                <w:b/>
                <w:bCs/>
                <w:color w:val="EE0000"/>
                <w:sz w:val="16"/>
                <w:szCs w:val="16"/>
                <w:lang w:eastAsia="ja-JP"/>
              </w:rPr>
              <w:t>€</w:t>
            </w:r>
          </w:p>
          <w:p w14:paraId="1171F3E1" w14:textId="77777777" w:rsidR="00DC34DC" w:rsidRPr="004154EB" w:rsidRDefault="006E1C5C" w:rsidP="002777FB">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φ</w:t>
            </w:r>
            <w:r w:rsidR="003801C6" w:rsidRPr="004154EB">
              <w:rPr>
                <w:rFonts w:ascii="Century Gothic" w:eastAsia="Century Gothic" w:hAnsi="Century Gothic"/>
                <w:color w:val="595959"/>
                <w:sz w:val="16"/>
                <w:szCs w:val="16"/>
                <w:lang w:eastAsia="ja-JP"/>
              </w:rPr>
              <w:t>ιλοδωρήματα, αχθοφορικά</w:t>
            </w:r>
            <w:r w:rsidR="0050458B" w:rsidRPr="004154EB">
              <w:rPr>
                <w:rFonts w:ascii="Century Gothic" w:eastAsia="Century Gothic" w:hAnsi="Century Gothic"/>
                <w:color w:val="595959"/>
                <w:sz w:val="16"/>
                <w:szCs w:val="16"/>
                <w:lang w:eastAsia="ja-JP"/>
              </w:rPr>
              <w:t>,</w:t>
            </w:r>
            <w:r w:rsidR="00DC34DC" w:rsidRPr="004154EB">
              <w:rPr>
                <w:rFonts w:ascii="Century Gothic" w:eastAsia="Century Gothic" w:hAnsi="Century Gothic"/>
                <w:color w:val="595959"/>
                <w:sz w:val="16"/>
                <w:szCs w:val="16"/>
                <w:lang w:eastAsia="ja-JP"/>
              </w:rPr>
              <w:t xml:space="preserve"> κόστος </w:t>
            </w:r>
            <w:r w:rsidR="0050458B" w:rsidRPr="004154EB">
              <w:rPr>
                <w:rFonts w:ascii="Century Gothic" w:eastAsia="Century Gothic" w:hAnsi="Century Gothic"/>
                <w:color w:val="595959"/>
                <w:sz w:val="16"/>
                <w:szCs w:val="16"/>
                <w:lang w:eastAsia="ja-JP"/>
              </w:rPr>
              <w:t xml:space="preserve">υποχρεωτικών </w:t>
            </w:r>
            <w:r w:rsidR="00DC34DC" w:rsidRPr="004154EB">
              <w:rPr>
                <w:rFonts w:ascii="Century Gothic" w:eastAsia="Century Gothic" w:hAnsi="Century Gothic"/>
                <w:color w:val="595959"/>
                <w:sz w:val="16"/>
                <w:szCs w:val="16"/>
                <w:lang w:eastAsia="ja-JP"/>
              </w:rPr>
              <w:t xml:space="preserve">ακουστικών για τη ξενάγηση </w:t>
            </w:r>
            <w:r w:rsidR="0050458B" w:rsidRPr="004154EB">
              <w:rPr>
                <w:rFonts w:ascii="Century Gothic" w:eastAsia="Century Gothic" w:hAnsi="Century Gothic"/>
                <w:color w:val="595959"/>
                <w:sz w:val="16"/>
                <w:szCs w:val="16"/>
                <w:lang w:eastAsia="ja-JP"/>
              </w:rPr>
              <w:t>[</w:t>
            </w:r>
            <w:r w:rsidR="002F2147" w:rsidRPr="004154EB">
              <w:rPr>
                <w:rFonts w:ascii="Century Gothic" w:eastAsia="Century Gothic" w:hAnsi="Century Gothic"/>
                <w:color w:val="595959"/>
                <w:sz w:val="16"/>
                <w:szCs w:val="16"/>
                <w:lang w:eastAsia="ja-JP"/>
              </w:rPr>
              <w:t xml:space="preserve">€ </w:t>
            </w:r>
            <w:r w:rsidR="00DC34DC" w:rsidRPr="004154EB">
              <w:rPr>
                <w:rFonts w:ascii="Century Gothic" w:eastAsia="Century Gothic" w:hAnsi="Century Gothic"/>
                <w:color w:val="595959"/>
                <w:sz w:val="16"/>
                <w:szCs w:val="16"/>
                <w:lang w:eastAsia="ja-JP"/>
              </w:rPr>
              <w:t>2</w:t>
            </w:r>
            <w:r w:rsidR="002F2147" w:rsidRPr="004154EB">
              <w:rPr>
                <w:rFonts w:ascii="Century Gothic" w:eastAsia="Century Gothic" w:hAnsi="Century Gothic"/>
                <w:color w:val="595959"/>
                <w:sz w:val="16"/>
                <w:szCs w:val="16"/>
                <w:lang w:eastAsia="ja-JP"/>
              </w:rPr>
              <w:t>.5</w:t>
            </w:r>
            <w:r w:rsidR="00DC34DC" w:rsidRPr="004154EB">
              <w:rPr>
                <w:rFonts w:ascii="Century Gothic" w:eastAsia="Century Gothic" w:hAnsi="Century Gothic"/>
                <w:color w:val="595959"/>
                <w:sz w:val="16"/>
                <w:szCs w:val="16"/>
                <w:lang w:eastAsia="ja-JP"/>
              </w:rPr>
              <w:t xml:space="preserve"> το άτομο</w:t>
            </w:r>
            <w:r w:rsidR="0050458B" w:rsidRPr="004154EB">
              <w:rPr>
                <w:rFonts w:ascii="Century Gothic" w:eastAsia="Century Gothic" w:hAnsi="Century Gothic"/>
                <w:color w:val="595959"/>
                <w:sz w:val="16"/>
                <w:szCs w:val="16"/>
                <w:lang w:eastAsia="ja-JP"/>
              </w:rPr>
              <w:t>]</w:t>
            </w:r>
          </w:p>
          <w:p w14:paraId="5C018EE2" w14:textId="77777777" w:rsidR="00D0099E" w:rsidRPr="004154EB" w:rsidRDefault="002E7216" w:rsidP="002777FB">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Ε</w:t>
            </w:r>
            <w:r w:rsidR="00E45378" w:rsidRPr="004154EB">
              <w:rPr>
                <w:rFonts w:ascii="Century Gothic" w:eastAsia="Century Gothic" w:hAnsi="Century Gothic"/>
                <w:color w:val="595959"/>
                <w:sz w:val="16"/>
                <w:szCs w:val="16"/>
                <w:lang w:eastAsia="ja-JP"/>
              </w:rPr>
              <w:t>ίσοδοι μουσείων</w:t>
            </w:r>
            <w:r w:rsidR="00602292" w:rsidRPr="004154EB">
              <w:rPr>
                <w:rFonts w:ascii="Century Gothic" w:eastAsia="Century Gothic" w:hAnsi="Century Gothic"/>
                <w:color w:val="595959"/>
                <w:sz w:val="16"/>
                <w:szCs w:val="16"/>
                <w:lang w:eastAsia="ja-JP"/>
              </w:rPr>
              <w:t xml:space="preserve">, μνημείων, </w:t>
            </w:r>
            <w:r w:rsidR="00382D39" w:rsidRPr="004154EB">
              <w:rPr>
                <w:rFonts w:ascii="Century Gothic" w:eastAsia="Century Gothic" w:hAnsi="Century Gothic"/>
                <w:color w:val="595959"/>
                <w:sz w:val="16"/>
                <w:szCs w:val="16"/>
                <w:lang w:eastAsia="ja-JP"/>
              </w:rPr>
              <w:t>α</w:t>
            </w:r>
            <w:r w:rsidR="00602292" w:rsidRPr="004154EB">
              <w:rPr>
                <w:rFonts w:ascii="Century Gothic" w:eastAsia="Century Gothic" w:hAnsi="Century Gothic"/>
                <w:color w:val="595959"/>
                <w:sz w:val="16"/>
                <w:szCs w:val="16"/>
                <w:lang w:eastAsia="ja-JP"/>
              </w:rPr>
              <w:t xml:space="preserve">ρχαιολογικών χώρων | </w:t>
            </w:r>
            <w:r w:rsidR="00A65425" w:rsidRPr="004154EB">
              <w:rPr>
                <w:rFonts w:ascii="Century Gothic" w:eastAsia="Century Gothic" w:hAnsi="Century Gothic"/>
                <w:color w:val="595959"/>
                <w:sz w:val="16"/>
                <w:szCs w:val="16"/>
                <w:lang w:eastAsia="ja-JP"/>
              </w:rPr>
              <w:t xml:space="preserve">με την εγγραφή σας </w:t>
            </w:r>
            <w:r w:rsidR="003942DC" w:rsidRPr="004154EB">
              <w:rPr>
                <w:rFonts w:ascii="Century Gothic" w:eastAsia="Century Gothic" w:hAnsi="Century Gothic"/>
                <w:color w:val="595959"/>
                <w:sz w:val="16"/>
                <w:szCs w:val="16"/>
                <w:lang w:eastAsia="ja-JP"/>
              </w:rPr>
              <w:t xml:space="preserve">απαιτείται η δήλωση συμμετοχής στα μουσεία του Βατικανού </w:t>
            </w:r>
            <w:r w:rsidR="00943399" w:rsidRPr="004154EB">
              <w:rPr>
                <w:rFonts w:ascii="Century Gothic" w:eastAsia="Century Gothic" w:hAnsi="Century Gothic"/>
                <w:color w:val="595959"/>
                <w:sz w:val="16"/>
                <w:szCs w:val="16"/>
                <w:lang w:eastAsia="ja-JP"/>
              </w:rPr>
              <w:t xml:space="preserve">(τουλάχιστον </w:t>
            </w:r>
            <w:r w:rsidR="0031649B" w:rsidRPr="004154EB">
              <w:rPr>
                <w:rFonts w:ascii="Century Gothic" w:eastAsia="Century Gothic" w:hAnsi="Century Gothic"/>
                <w:color w:val="595959"/>
                <w:sz w:val="16"/>
                <w:szCs w:val="16"/>
                <w:lang w:eastAsia="ja-JP"/>
              </w:rPr>
              <w:t>2</w:t>
            </w:r>
            <w:r w:rsidR="00CA6725" w:rsidRPr="004154EB">
              <w:rPr>
                <w:rFonts w:ascii="Century Gothic" w:eastAsia="Century Gothic" w:hAnsi="Century Gothic"/>
                <w:color w:val="595959"/>
                <w:sz w:val="16"/>
                <w:szCs w:val="16"/>
                <w:lang w:eastAsia="ja-JP"/>
              </w:rPr>
              <w:t>1</w:t>
            </w:r>
            <w:r w:rsidR="00943399" w:rsidRPr="004154EB">
              <w:rPr>
                <w:rFonts w:ascii="Century Gothic" w:eastAsia="Century Gothic" w:hAnsi="Century Gothic"/>
                <w:color w:val="595959"/>
                <w:sz w:val="16"/>
                <w:szCs w:val="16"/>
                <w:lang w:eastAsia="ja-JP"/>
              </w:rPr>
              <w:t xml:space="preserve"> μέρες πριν την αναχώρηση</w:t>
            </w:r>
            <w:r w:rsidR="00F76D28" w:rsidRPr="004154EB">
              <w:rPr>
                <w:rFonts w:ascii="Century Gothic" w:eastAsia="Century Gothic" w:hAnsi="Century Gothic"/>
                <w:color w:val="595959"/>
                <w:sz w:val="16"/>
                <w:szCs w:val="16"/>
                <w:lang w:eastAsia="ja-JP"/>
              </w:rPr>
              <w:t xml:space="preserve"> βάση διαθεσιμότητας</w:t>
            </w:r>
            <w:r w:rsidR="00943399" w:rsidRPr="004154EB">
              <w:rPr>
                <w:rFonts w:ascii="Century Gothic" w:eastAsia="Century Gothic" w:hAnsi="Century Gothic"/>
                <w:color w:val="595959"/>
                <w:sz w:val="16"/>
                <w:szCs w:val="16"/>
                <w:lang w:eastAsia="ja-JP"/>
              </w:rPr>
              <w:t xml:space="preserve">) </w:t>
            </w:r>
            <w:r w:rsidR="00A65425" w:rsidRPr="004154EB">
              <w:rPr>
                <w:rFonts w:ascii="Century Gothic" w:eastAsia="Century Gothic" w:hAnsi="Century Gothic"/>
                <w:color w:val="595959"/>
                <w:sz w:val="16"/>
                <w:szCs w:val="16"/>
                <w:lang w:eastAsia="ja-JP"/>
              </w:rPr>
              <w:t xml:space="preserve">με </w:t>
            </w:r>
            <w:r w:rsidR="003942DC" w:rsidRPr="004154EB">
              <w:rPr>
                <w:rFonts w:ascii="Century Gothic" w:eastAsia="Century Gothic" w:hAnsi="Century Gothic"/>
                <w:color w:val="595959"/>
                <w:sz w:val="16"/>
                <w:szCs w:val="16"/>
                <w:lang w:eastAsia="ja-JP"/>
              </w:rPr>
              <w:t xml:space="preserve">κόστος </w:t>
            </w:r>
            <w:r w:rsidR="00EB381B" w:rsidRPr="004154EB">
              <w:rPr>
                <w:rFonts w:ascii="Century Gothic" w:eastAsia="Century Gothic" w:hAnsi="Century Gothic"/>
                <w:color w:val="595959"/>
                <w:sz w:val="16"/>
                <w:szCs w:val="16"/>
                <w:lang w:eastAsia="ja-JP"/>
              </w:rPr>
              <w:t>εισόδου</w:t>
            </w:r>
            <w:r w:rsidR="00363690" w:rsidRPr="004154EB">
              <w:rPr>
                <w:rFonts w:ascii="Century Gothic" w:eastAsia="Century Gothic" w:hAnsi="Century Gothic"/>
                <w:color w:val="595959"/>
                <w:sz w:val="16"/>
                <w:szCs w:val="16"/>
                <w:lang w:eastAsia="ja-JP"/>
              </w:rPr>
              <w:t xml:space="preserve">, κόστος ακουστικών </w:t>
            </w:r>
            <w:r w:rsidR="008E08D5" w:rsidRPr="004154EB">
              <w:rPr>
                <w:rFonts w:ascii="Century Gothic" w:eastAsia="Century Gothic" w:hAnsi="Century Gothic"/>
                <w:color w:val="595959"/>
                <w:sz w:val="16"/>
                <w:szCs w:val="16"/>
                <w:lang w:eastAsia="ja-JP"/>
              </w:rPr>
              <w:t>[</w:t>
            </w:r>
            <w:r w:rsidR="00363690" w:rsidRPr="004154EB">
              <w:rPr>
                <w:rFonts w:ascii="Century Gothic" w:eastAsia="Century Gothic" w:hAnsi="Century Gothic"/>
                <w:color w:val="595959"/>
                <w:sz w:val="16"/>
                <w:szCs w:val="16"/>
                <w:lang w:eastAsia="ja-JP"/>
              </w:rPr>
              <w:t>υποχρεωτικά</w:t>
            </w:r>
            <w:r w:rsidR="008E08D5" w:rsidRPr="004154EB">
              <w:rPr>
                <w:rFonts w:ascii="Century Gothic" w:eastAsia="Century Gothic" w:hAnsi="Century Gothic"/>
                <w:color w:val="595959"/>
                <w:sz w:val="16"/>
                <w:szCs w:val="16"/>
                <w:lang w:eastAsia="ja-JP"/>
              </w:rPr>
              <w:t>]</w:t>
            </w:r>
            <w:r w:rsidR="00363690" w:rsidRPr="004154EB">
              <w:rPr>
                <w:rFonts w:ascii="Century Gothic" w:eastAsia="Century Gothic" w:hAnsi="Century Gothic"/>
                <w:color w:val="595959"/>
                <w:sz w:val="16"/>
                <w:szCs w:val="16"/>
                <w:lang w:eastAsia="ja-JP"/>
              </w:rPr>
              <w:t xml:space="preserve"> για τα Μουσεία Βατικανού </w:t>
            </w:r>
            <w:r w:rsidR="00D0099E" w:rsidRPr="004154EB">
              <w:rPr>
                <w:rFonts w:ascii="Century Gothic" w:eastAsia="Century Gothic" w:hAnsi="Century Gothic"/>
                <w:color w:val="595959"/>
                <w:sz w:val="16"/>
                <w:szCs w:val="16"/>
                <w:lang w:eastAsia="ja-JP"/>
              </w:rPr>
              <w:t xml:space="preserve">  </w:t>
            </w:r>
          </w:p>
          <w:p w14:paraId="685AE7F6" w14:textId="42D35775" w:rsidR="00301619" w:rsidRPr="004154EB" w:rsidRDefault="00EB381B" w:rsidP="002777FB">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w:t>
            </w:r>
            <w:r w:rsidR="00336739" w:rsidRPr="004154EB">
              <w:rPr>
                <w:rFonts w:ascii="Century Gothic" w:eastAsia="Century Gothic" w:hAnsi="Century Gothic"/>
                <w:color w:val="595959"/>
                <w:sz w:val="16"/>
                <w:szCs w:val="16"/>
                <w:lang w:eastAsia="ja-JP"/>
              </w:rPr>
              <w:t xml:space="preserve"> </w:t>
            </w:r>
            <w:r w:rsidR="00301619" w:rsidRPr="004154EB">
              <w:rPr>
                <w:rFonts w:ascii="Century Gothic" w:eastAsia="Century Gothic" w:hAnsi="Century Gothic"/>
                <w:color w:val="595959"/>
                <w:sz w:val="16"/>
                <w:szCs w:val="16"/>
                <w:lang w:eastAsia="ja-JP"/>
              </w:rPr>
              <w:t>100</w:t>
            </w:r>
            <w:r w:rsidR="00A65425" w:rsidRPr="004154EB">
              <w:rPr>
                <w:rFonts w:ascii="Century Gothic" w:eastAsia="Century Gothic" w:hAnsi="Century Gothic"/>
                <w:color w:val="595959"/>
                <w:sz w:val="16"/>
                <w:szCs w:val="16"/>
                <w:lang w:eastAsia="ja-JP"/>
              </w:rPr>
              <w:t xml:space="preserve"> </w:t>
            </w:r>
            <w:r w:rsidR="00301619" w:rsidRPr="004154EB">
              <w:rPr>
                <w:rFonts w:ascii="Century Gothic" w:eastAsia="Century Gothic" w:hAnsi="Century Gothic"/>
                <w:color w:val="595959"/>
                <w:sz w:val="16"/>
                <w:szCs w:val="16"/>
                <w:lang w:eastAsia="ja-JP"/>
              </w:rPr>
              <w:t xml:space="preserve">το άτομο </w:t>
            </w:r>
            <w:r w:rsidR="008E08D5" w:rsidRPr="004154EB">
              <w:rPr>
                <w:rFonts w:ascii="Century Gothic" w:eastAsia="Century Gothic" w:hAnsi="Century Gothic"/>
                <w:color w:val="595959"/>
                <w:sz w:val="16"/>
                <w:szCs w:val="16"/>
                <w:lang w:eastAsia="ja-JP"/>
              </w:rPr>
              <w:t>[</w:t>
            </w:r>
            <w:r w:rsidRPr="004154EB">
              <w:rPr>
                <w:rFonts w:ascii="Century Gothic" w:eastAsia="Century Gothic" w:hAnsi="Century Gothic"/>
                <w:color w:val="595959"/>
                <w:sz w:val="16"/>
                <w:szCs w:val="16"/>
                <w:u w:val="single"/>
                <w:lang w:eastAsia="ja-JP"/>
              </w:rPr>
              <w:t>πληρωτέα απευθείας στο ξεναγό</w:t>
            </w:r>
            <w:r w:rsidR="008E08D5" w:rsidRPr="004154EB">
              <w:rPr>
                <w:rFonts w:ascii="Century Gothic" w:eastAsia="Century Gothic" w:hAnsi="Century Gothic"/>
                <w:color w:val="595959"/>
                <w:sz w:val="16"/>
                <w:szCs w:val="16"/>
                <w:lang w:eastAsia="ja-JP"/>
              </w:rPr>
              <w:t>]</w:t>
            </w:r>
            <w:r w:rsidR="00301619" w:rsidRPr="004154EB">
              <w:rPr>
                <w:rFonts w:ascii="Century Gothic" w:eastAsia="Century Gothic" w:hAnsi="Century Gothic"/>
                <w:color w:val="595959"/>
                <w:sz w:val="16"/>
                <w:szCs w:val="16"/>
                <w:lang w:eastAsia="ja-JP"/>
              </w:rPr>
              <w:t xml:space="preserve"> </w:t>
            </w:r>
          </w:p>
          <w:p w14:paraId="0281BE88" w14:textId="05B93AD3" w:rsidR="00301619" w:rsidRPr="004154EB" w:rsidRDefault="00301619" w:rsidP="002777FB">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 xml:space="preserve">Φλωρεντία : από € 120 το άτομο </w:t>
            </w:r>
            <w:r w:rsidR="008E08D5" w:rsidRPr="004154EB">
              <w:rPr>
                <w:rFonts w:ascii="Century Gothic" w:eastAsia="Century Gothic" w:hAnsi="Century Gothic"/>
                <w:color w:val="595959"/>
                <w:sz w:val="16"/>
                <w:szCs w:val="16"/>
                <w:lang w:eastAsia="ja-JP"/>
              </w:rPr>
              <w:t>[</w:t>
            </w:r>
            <w:r w:rsidRPr="004154EB">
              <w:rPr>
                <w:rFonts w:ascii="Century Gothic" w:eastAsia="Century Gothic" w:hAnsi="Century Gothic"/>
                <w:color w:val="595959"/>
                <w:sz w:val="16"/>
                <w:szCs w:val="16"/>
                <w:u w:val="single"/>
                <w:lang w:eastAsia="ja-JP"/>
              </w:rPr>
              <w:t>πληρωτέα απευθείας στο ξεναγό</w:t>
            </w:r>
            <w:r w:rsidR="008E08D5" w:rsidRPr="004154EB">
              <w:rPr>
                <w:rFonts w:ascii="Century Gothic" w:eastAsia="Century Gothic" w:hAnsi="Century Gothic"/>
                <w:color w:val="595959"/>
                <w:sz w:val="16"/>
                <w:szCs w:val="16"/>
                <w:lang w:eastAsia="ja-JP"/>
              </w:rPr>
              <w:t>]</w:t>
            </w:r>
            <w:r w:rsidR="001E4309" w:rsidRPr="004154EB">
              <w:rPr>
                <w:rFonts w:ascii="Century Gothic" w:eastAsia="Century Gothic" w:hAnsi="Century Gothic"/>
                <w:color w:val="595959"/>
                <w:sz w:val="16"/>
                <w:szCs w:val="16"/>
                <w:lang w:eastAsia="ja-JP"/>
              </w:rPr>
              <w:t xml:space="preserve"> για </w:t>
            </w:r>
            <w:proofErr w:type="spellStart"/>
            <w:r w:rsidR="001E4309" w:rsidRPr="004154EB">
              <w:rPr>
                <w:rFonts w:ascii="Century Gothic" w:eastAsia="Century Gothic" w:hAnsi="Century Gothic"/>
                <w:color w:val="595959"/>
                <w:sz w:val="16"/>
                <w:szCs w:val="16"/>
                <w:lang w:eastAsia="ja-JP"/>
              </w:rPr>
              <w:t>minimum</w:t>
            </w:r>
            <w:proofErr w:type="spellEnd"/>
            <w:r w:rsidR="001E4309" w:rsidRPr="004154EB">
              <w:rPr>
                <w:rFonts w:ascii="Century Gothic" w:eastAsia="Century Gothic" w:hAnsi="Century Gothic"/>
                <w:color w:val="595959"/>
                <w:sz w:val="16"/>
                <w:szCs w:val="16"/>
                <w:lang w:eastAsia="ja-JP"/>
              </w:rPr>
              <w:t xml:space="preserve"> συμμετοχή 25 άτομα</w:t>
            </w:r>
          </w:p>
          <w:p w14:paraId="43D184AA" w14:textId="57514D1D" w:rsidR="003801C6" w:rsidRPr="004154EB" w:rsidRDefault="002E7216" w:rsidP="002777FB">
            <w:pPr>
              <w:spacing w:before="60" w:after="60"/>
              <w:jc w:val="both"/>
              <w:rPr>
                <w:rFonts w:ascii="Century Gothic" w:hAnsi="Century Gothic" w:cs="Lucida Sans Unicode"/>
                <w:bCs/>
                <w:sz w:val="16"/>
                <w:szCs w:val="16"/>
              </w:rPr>
            </w:pPr>
            <w:r w:rsidRPr="004154EB">
              <w:rPr>
                <w:rFonts w:ascii="Century Gothic" w:eastAsia="Century Gothic" w:hAnsi="Century Gothic"/>
                <w:color w:val="595959"/>
                <w:sz w:val="16"/>
                <w:szCs w:val="16"/>
                <w:lang w:eastAsia="ja-JP"/>
              </w:rPr>
              <w:t>Δ</w:t>
            </w:r>
            <w:r w:rsidR="003801C6" w:rsidRPr="004154EB">
              <w:rPr>
                <w:rFonts w:ascii="Century Gothic" w:eastAsia="Century Gothic" w:hAnsi="Century Gothic"/>
                <w:color w:val="595959"/>
                <w:sz w:val="16"/>
                <w:szCs w:val="16"/>
                <w:lang w:eastAsia="ja-JP"/>
              </w:rPr>
              <w:t>ημοτικός φόρος της Ρώμης €</w:t>
            </w:r>
            <w:r w:rsidR="00336739" w:rsidRPr="004154EB">
              <w:rPr>
                <w:rFonts w:ascii="Century Gothic" w:eastAsia="Century Gothic" w:hAnsi="Century Gothic"/>
                <w:color w:val="595959"/>
                <w:sz w:val="16"/>
                <w:szCs w:val="16"/>
                <w:lang w:eastAsia="ja-JP"/>
              </w:rPr>
              <w:t xml:space="preserve"> </w:t>
            </w:r>
            <w:r w:rsidR="00B84536" w:rsidRPr="004154EB">
              <w:rPr>
                <w:rFonts w:ascii="Century Gothic" w:eastAsia="Century Gothic" w:hAnsi="Century Gothic"/>
                <w:color w:val="595959"/>
                <w:sz w:val="16"/>
                <w:szCs w:val="16"/>
                <w:lang w:eastAsia="ja-JP"/>
              </w:rPr>
              <w:t>7.5</w:t>
            </w:r>
            <w:r w:rsidR="003801C6" w:rsidRPr="004154EB">
              <w:rPr>
                <w:rFonts w:ascii="Century Gothic" w:eastAsia="Century Gothic" w:hAnsi="Century Gothic"/>
                <w:color w:val="595959"/>
                <w:sz w:val="16"/>
                <w:szCs w:val="16"/>
                <w:lang w:eastAsia="ja-JP"/>
              </w:rPr>
              <w:t xml:space="preserve"> (για τα 4* ξενοδοχεία) / €</w:t>
            </w:r>
            <w:r w:rsidR="00336739" w:rsidRPr="004154EB">
              <w:rPr>
                <w:rFonts w:ascii="Century Gothic" w:eastAsia="Century Gothic" w:hAnsi="Century Gothic"/>
                <w:color w:val="595959"/>
                <w:sz w:val="16"/>
                <w:szCs w:val="16"/>
                <w:lang w:eastAsia="ja-JP"/>
              </w:rPr>
              <w:t xml:space="preserve"> </w:t>
            </w:r>
            <w:r w:rsidR="0012749F" w:rsidRPr="004154EB">
              <w:rPr>
                <w:rFonts w:ascii="Century Gothic" w:eastAsia="Century Gothic" w:hAnsi="Century Gothic"/>
                <w:color w:val="595959"/>
                <w:sz w:val="16"/>
                <w:szCs w:val="16"/>
                <w:lang w:eastAsia="ja-JP"/>
              </w:rPr>
              <w:t>6</w:t>
            </w:r>
            <w:r w:rsidR="003801C6" w:rsidRPr="004154EB">
              <w:rPr>
                <w:rFonts w:ascii="Century Gothic" w:eastAsia="Century Gothic" w:hAnsi="Century Gothic"/>
                <w:color w:val="595959"/>
                <w:sz w:val="16"/>
                <w:szCs w:val="16"/>
                <w:lang w:eastAsia="ja-JP"/>
              </w:rPr>
              <w:t xml:space="preserve"> (για τα 3* ξενοδοχεία) την ημέρα ανά άτομο</w:t>
            </w:r>
            <w:r w:rsidR="00390C78" w:rsidRPr="004154EB">
              <w:rPr>
                <w:rFonts w:ascii="Century Gothic" w:eastAsia="Century Gothic" w:hAnsi="Century Gothic"/>
                <w:color w:val="595959"/>
                <w:sz w:val="16"/>
                <w:szCs w:val="16"/>
                <w:lang w:eastAsia="ja-JP"/>
              </w:rPr>
              <w:t xml:space="preserve">.  </w:t>
            </w:r>
            <w:r w:rsidR="003801C6" w:rsidRPr="004154EB">
              <w:rPr>
                <w:rFonts w:ascii="Century Gothic" w:eastAsia="Century Gothic" w:hAnsi="Century Gothic"/>
                <w:color w:val="595959"/>
                <w:sz w:val="16"/>
                <w:szCs w:val="16"/>
                <w:lang w:eastAsia="ja-JP"/>
              </w:rPr>
              <w:t>Ότι δε αναφέρεται στο πρόγραμμα</w:t>
            </w:r>
            <w:r w:rsidR="003801C6" w:rsidRPr="004154EB">
              <w:rPr>
                <w:rFonts w:ascii="Century Gothic" w:hAnsi="Century Gothic" w:cs="Lucida Sans Unicode"/>
                <w:bCs/>
                <w:sz w:val="16"/>
                <w:szCs w:val="16"/>
              </w:rPr>
              <w:t xml:space="preserve"> </w:t>
            </w:r>
          </w:p>
        </w:tc>
      </w:tr>
      <w:tr w:rsidR="004A6C0D" w:rsidRPr="004154EB" w14:paraId="0FEF9A73" w14:textId="77777777" w:rsidTr="004154EB">
        <w:trPr>
          <w:trHeight w:val="698"/>
        </w:trPr>
        <w:tc>
          <w:tcPr>
            <w:tcW w:w="2380" w:type="dxa"/>
            <w:shd w:val="clear" w:color="auto" w:fill="FFFFFF"/>
            <w:vAlign w:val="center"/>
          </w:tcPr>
          <w:p w14:paraId="3B2DC385" w14:textId="561FE152" w:rsidR="004A6C0D" w:rsidRPr="004154EB" w:rsidRDefault="004A6C0D" w:rsidP="00985FC2">
            <w:pPr>
              <w:pStyle w:val="Header"/>
              <w:spacing w:line="276" w:lineRule="auto"/>
              <w:rPr>
                <w:rFonts w:ascii="Century Gothic" w:hAnsi="Century Gothic"/>
                <w:b/>
                <w:color w:val="C00000"/>
                <w:sz w:val="16"/>
                <w:szCs w:val="16"/>
                <w:lang w:val="en-US"/>
              </w:rPr>
            </w:pPr>
            <w:r w:rsidRPr="004154EB">
              <w:rPr>
                <w:rFonts w:ascii="Century Gothic" w:hAnsi="Century Gothic"/>
                <w:b/>
                <w:color w:val="EE0000"/>
                <w:sz w:val="16"/>
                <w:szCs w:val="16"/>
              </w:rPr>
              <w:t xml:space="preserve">Πτήσεις </w:t>
            </w:r>
            <w:r w:rsidR="005B0270">
              <w:rPr>
                <w:rFonts w:ascii="Century Gothic" w:hAnsi="Century Gothic"/>
                <w:b/>
                <w:color w:val="EE0000"/>
                <w:sz w:val="16"/>
                <w:szCs w:val="16"/>
              </w:rPr>
              <w:t xml:space="preserve">SKY </w:t>
            </w:r>
            <w:proofErr w:type="spellStart"/>
            <w:r w:rsidR="005B0270">
              <w:rPr>
                <w:rFonts w:ascii="Century Gothic" w:hAnsi="Century Gothic"/>
                <w:b/>
                <w:color w:val="EE0000"/>
                <w:sz w:val="16"/>
                <w:szCs w:val="16"/>
              </w:rPr>
              <w:t>Ex</w:t>
            </w:r>
            <w:proofErr w:type="spellEnd"/>
            <w:r w:rsidR="005B0270">
              <w:rPr>
                <w:rFonts w:ascii="Century Gothic" w:hAnsi="Century Gothic"/>
                <w:b/>
                <w:color w:val="EE0000"/>
                <w:sz w:val="16"/>
                <w:szCs w:val="16"/>
                <w:lang w:val="en-US"/>
              </w:rPr>
              <w:t>p</w:t>
            </w:r>
            <w:proofErr w:type="spellStart"/>
            <w:r w:rsidR="005B0270">
              <w:rPr>
                <w:rFonts w:ascii="Century Gothic" w:hAnsi="Century Gothic"/>
                <w:b/>
                <w:color w:val="EE0000"/>
                <w:sz w:val="16"/>
                <w:szCs w:val="16"/>
              </w:rPr>
              <w:t>ress</w:t>
            </w:r>
            <w:proofErr w:type="spellEnd"/>
          </w:p>
        </w:tc>
        <w:tc>
          <w:tcPr>
            <w:tcW w:w="7046" w:type="dxa"/>
          </w:tcPr>
          <w:p w14:paraId="2CAC96C6" w14:textId="77777777" w:rsidR="005B0270" w:rsidRDefault="005B0270" w:rsidP="005B0270">
            <w:pPr>
              <w:spacing w:before="60" w:after="60"/>
              <w:jc w:val="both"/>
              <w:rPr>
                <w:rFonts w:ascii="Aptos" w:hAnsi="Aptos" w:cs="Lucida Sans Unicode"/>
                <w:bCs/>
                <w:i/>
                <w:sz w:val="16"/>
                <w:szCs w:val="16"/>
              </w:rPr>
            </w:pPr>
            <w:r w:rsidRPr="00754248">
              <w:rPr>
                <w:rFonts w:ascii="Aptos" w:hAnsi="Aptos" w:cs="Lucida Sans Unicode"/>
                <w:bCs/>
                <w:i/>
                <w:sz w:val="16"/>
                <w:szCs w:val="16"/>
              </w:rPr>
              <w:t>30</w:t>
            </w:r>
            <w:r w:rsidRPr="002719FB">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G</w:t>
            </w:r>
            <w:r>
              <w:rPr>
                <w:rFonts w:ascii="Aptos" w:hAnsi="Aptos" w:cs="Lucida Sans Unicode"/>
                <w:bCs/>
                <w:i/>
                <w:sz w:val="16"/>
                <w:szCs w:val="16"/>
                <w:lang w:val="en-US"/>
              </w:rPr>
              <w:t>Q</w:t>
            </w:r>
            <w:r>
              <w:rPr>
                <w:rFonts w:ascii="Aptos" w:hAnsi="Aptos" w:cs="Lucida Sans Unicode"/>
                <w:bCs/>
                <w:i/>
                <w:sz w:val="16"/>
                <w:szCs w:val="16"/>
              </w:rPr>
              <w:t xml:space="preserve"> </w:t>
            </w:r>
            <w:r w:rsidRPr="00985FC2">
              <w:rPr>
                <w:rFonts w:ascii="Aptos" w:hAnsi="Aptos" w:cs="Lucida Sans Unicode"/>
                <w:bCs/>
                <w:i/>
                <w:sz w:val="16"/>
                <w:szCs w:val="16"/>
              </w:rPr>
              <w:t>820</w:t>
            </w:r>
            <w:r>
              <w:rPr>
                <w:rFonts w:ascii="Aptos" w:hAnsi="Aptos" w:cs="Lucida Sans Unicode"/>
                <w:bCs/>
                <w:i/>
                <w:sz w:val="16"/>
                <w:szCs w:val="16"/>
              </w:rPr>
              <w:t xml:space="preserve"> 10</w:t>
            </w:r>
            <w:r w:rsidRPr="00755AD8">
              <w:rPr>
                <w:rFonts w:ascii="Aptos" w:hAnsi="Aptos" w:cs="Lucida Sans Unicode"/>
                <w:bCs/>
                <w:i/>
                <w:sz w:val="16"/>
                <w:szCs w:val="16"/>
              </w:rPr>
              <w:t>.</w:t>
            </w:r>
            <w:r w:rsidRPr="00985FC2">
              <w:rPr>
                <w:rFonts w:ascii="Aptos" w:hAnsi="Aptos" w:cs="Lucida Sans Unicode"/>
                <w:bCs/>
                <w:i/>
                <w:sz w:val="16"/>
                <w:szCs w:val="16"/>
              </w:rPr>
              <w:t>55</w:t>
            </w:r>
            <w:r>
              <w:rPr>
                <w:rFonts w:ascii="Aptos" w:hAnsi="Aptos" w:cs="Lucida Sans Unicode"/>
                <w:bCs/>
                <w:i/>
                <w:sz w:val="16"/>
                <w:szCs w:val="16"/>
              </w:rPr>
              <w:t xml:space="preserve"> 1</w:t>
            </w:r>
            <w:r w:rsidRPr="00985FC2">
              <w:rPr>
                <w:rFonts w:ascii="Aptos" w:hAnsi="Aptos" w:cs="Lucida Sans Unicode"/>
                <w:bCs/>
                <w:i/>
                <w:sz w:val="16"/>
                <w:szCs w:val="16"/>
              </w:rPr>
              <w:t>2</w:t>
            </w:r>
            <w:r w:rsidRPr="00755AD8">
              <w:rPr>
                <w:rFonts w:ascii="Aptos" w:hAnsi="Aptos" w:cs="Lucida Sans Unicode"/>
                <w:bCs/>
                <w:i/>
                <w:sz w:val="16"/>
                <w:szCs w:val="16"/>
              </w:rPr>
              <w:t>.</w:t>
            </w:r>
            <w:r w:rsidRPr="00985FC2">
              <w:rPr>
                <w:rFonts w:ascii="Aptos" w:hAnsi="Aptos" w:cs="Lucida Sans Unicode"/>
                <w:bCs/>
                <w:i/>
                <w:sz w:val="16"/>
                <w:szCs w:val="16"/>
              </w:rPr>
              <w:t>00</w:t>
            </w:r>
            <w:r>
              <w:rPr>
                <w:rFonts w:ascii="Aptos" w:hAnsi="Aptos" w:cs="Lucida Sans Unicode"/>
                <w:bCs/>
                <w:i/>
                <w:sz w:val="16"/>
                <w:szCs w:val="16"/>
              </w:rPr>
              <w:t xml:space="preserve">  </w:t>
            </w:r>
          </w:p>
          <w:p w14:paraId="65B29AF5" w14:textId="7420EB6A" w:rsidR="004A6C0D" w:rsidRPr="004154EB" w:rsidRDefault="005B0270" w:rsidP="005B0270">
            <w:pPr>
              <w:spacing w:before="60" w:after="60"/>
              <w:jc w:val="both"/>
              <w:rPr>
                <w:rFonts w:ascii="Century Gothic" w:hAnsi="Century Gothic" w:cs="Lucida Sans Unicode"/>
                <w:bCs/>
                <w:i/>
                <w:sz w:val="16"/>
                <w:szCs w:val="16"/>
              </w:rPr>
            </w:pPr>
            <w:r w:rsidRPr="00754248">
              <w:rPr>
                <w:rFonts w:ascii="Aptos" w:hAnsi="Aptos" w:cs="Lucida Sans Unicode"/>
                <w:bCs/>
                <w:i/>
                <w:sz w:val="16"/>
                <w:szCs w:val="16"/>
              </w:rPr>
              <w:t>02</w:t>
            </w:r>
            <w:r w:rsidRPr="002719FB">
              <w:rPr>
                <w:rFonts w:ascii="Aptos" w:hAnsi="Aptos" w:cs="Lucida Sans Unicode"/>
                <w:bCs/>
                <w:i/>
                <w:sz w:val="16"/>
                <w:szCs w:val="16"/>
              </w:rPr>
              <w:t>/</w:t>
            </w:r>
            <w:r w:rsidRPr="00754248">
              <w:rPr>
                <w:rFonts w:ascii="Aptos" w:hAnsi="Aptos" w:cs="Lucida Sans Unicode"/>
                <w:bCs/>
                <w:i/>
                <w:sz w:val="16"/>
                <w:szCs w:val="16"/>
              </w:rPr>
              <w:t>01</w:t>
            </w:r>
            <w:r w:rsidRPr="002719FB">
              <w:rPr>
                <w:rFonts w:ascii="Aptos" w:hAnsi="Aptos" w:cs="Lucida Sans Unicode"/>
                <w:bCs/>
                <w:i/>
                <w:sz w:val="16"/>
                <w:szCs w:val="16"/>
              </w:rPr>
              <w:t xml:space="preserve"> </w:t>
            </w:r>
            <w:r w:rsidRPr="00301619">
              <w:rPr>
                <w:rFonts w:ascii="Aptos" w:hAnsi="Aptos" w:cs="Lucida Sans Unicode"/>
                <w:bCs/>
                <w:i/>
                <w:sz w:val="16"/>
                <w:szCs w:val="16"/>
              </w:rPr>
              <w:t xml:space="preserve">Ρώμη Αθήνα </w:t>
            </w:r>
            <w:r>
              <w:rPr>
                <w:rFonts w:ascii="Aptos" w:hAnsi="Aptos" w:cs="Lucida Sans Unicode"/>
                <w:bCs/>
                <w:i/>
                <w:sz w:val="16"/>
                <w:szCs w:val="16"/>
                <w:lang w:val="en-US"/>
              </w:rPr>
              <w:t>GQ</w:t>
            </w:r>
            <w:r>
              <w:rPr>
                <w:rFonts w:ascii="Aptos" w:hAnsi="Aptos" w:cs="Lucida Sans Unicode"/>
                <w:bCs/>
                <w:i/>
                <w:sz w:val="16"/>
                <w:szCs w:val="16"/>
              </w:rPr>
              <w:t xml:space="preserve"> </w:t>
            </w:r>
            <w:r w:rsidRPr="00985FC2">
              <w:rPr>
                <w:rFonts w:ascii="Aptos" w:hAnsi="Aptos" w:cs="Lucida Sans Unicode"/>
                <w:bCs/>
                <w:i/>
                <w:sz w:val="16"/>
                <w:szCs w:val="16"/>
              </w:rPr>
              <w:t>821</w:t>
            </w:r>
            <w:r>
              <w:rPr>
                <w:rFonts w:ascii="Aptos" w:hAnsi="Aptos" w:cs="Lucida Sans Unicode"/>
                <w:bCs/>
                <w:i/>
                <w:sz w:val="16"/>
                <w:szCs w:val="16"/>
              </w:rPr>
              <w:t xml:space="preserve"> </w:t>
            </w:r>
            <w:r w:rsidRPr="00985FC2">
              <w:rPr>
                <w:rFonts w:ascii="Aptos" w:hAnsi="Aptos" w:cs="Lucida Sans Unicode"/>
                <w:bCs/>
                <w:i/>
                <w:sz w:val="16"/>
                <w:szCs w:val="16"/>
              </w:rPr>
              <w:t>13</w:t>
            </w:r>
            <w:r w:rsidRPr="00755AD8">
              <w:rPr>
                <w:rFonts w:ascii="Aptos" w:hAnsi="Aptos" w:cs="Lucida Sans Unicode"/>
                <w:bCs/>
                <w:i/>
                <w:sz w:val="16"/>
                <w:szCs w:val="16"/>
              </w:rPr>
              <w:t>.</w:t>
            </w:r>
            <w:r w:rsidRPr="00985FC2">
              <w:rPr>
                <w:rFonts w:ascii="Aptos" w:hAnsi="Aptos" w:cs="Lucida Sans Unicode"/>
                <w:bCs/>
                <w:i/>
                <w:sz w:val="16"/>
                <w:szCs w:val="16"/>
              </w:rPr>
              <w:t xml:space="preserve">00 </w:t>
            </w:r>
            <w:r>
              <w:rPr>
                <w:rFonts w:ascii="Aptos" w:hAnsi="Aptos" w:cs="Lucida Sans Unicode"/>
                <w:bCs/>
                <w:i/>
                <w:sz w:val="16"/>
                <w:szCs w:val="16"/>
              </w:rPr>
              <w:t>16</w:t>
            </w:r>
            <w:r w:rsidRPr="00755AD8">
              <w:rPr>
                <w:rFonts w:ascii="Aptos" w:hAnsi="Aptos" w:cs="Lucida Sans Unicode"/>
                <w:bCs/>
                <w:i/>
                <w:sz w:val="16"/>
                <w:szCs w:val="16"/>
              </w:rPr>
              <w:t>.</w:t>
            </w:r>
            <w:r w:rsidRPr="00541B4E">
              <w:rPr>
                <w:rFonts w:ascii="Aptos" w:hAnsi="Aptos" w:cs="Lucida Sans Unicode"/>
                <w:bCs/>
                <w:i/>
                <w:sz w:val="16"/>
                <w:szCs w:val="16"/>
              </w:rPr>
              <w:t>00</w:t>
            </w:r>
          </w:p>
        </w:tc>
      </w:tr>
      <w:tr w:rsidR="009E04F0" w:rsidRPr="004154EB" w14:paraId="28BE93F5" w14:textId="77777777" w:rsidTr="00390C78">
        <w:trPr>
          <w:trHeight w:val="603"/>
        </w:trPr>
        <w:tc>
          <w:tcPr>
            <w:tcW w:w="2380" w:type="dxa"/>
            <w:shd w:val="clear" w:color="auto" w:fill="FFFFFF"/>
            <w:vAlign w:val="center"/>
          </w:tcPr>
          <w:p w14:paraId="2FC736F3" w14:textId="297526B4" w:rsidR="009E04F0" w:rsidRPr="004154EB" w:rsidRDefault="009E04F0" w:rsidP="009E04F0">
            <w:pPr>
              <w:pStyle w:val="Header"/>
              <w:spacing w:line="276" w:lineRule="auto"/>
              <w:rPr>
                <w:rFonts w:ascii="Century Gothic" w:hAnsi="Century Gothic"/>
                <w:b/>
                <w:color w:val="0070C0"/>
                <w:sz w:val="16"/>
                <w:szCs w:val="16"/>
                <w:lang w:val="en-US"/>
              </w:rPr>
            </w:pPr>
            <w:r w:rsidRPr="004154EB">
              <w:rPr>
                <w:rFonts w:ascii="Century Gothic" w:hAnsi="Century Gothic"/>
                <w:b/>
                <w:color w:val="C00000"/>
                <w:sz w:val="16"/>
                <w:szCs w:val="16"/>
              </w:rPr>
              <w:t>ΣΗΜΕΙΩΣ</w:t>
            </w:r>
            <w:r w:rsidR="00DB2968" w:rsidRPr="004154EB">
              <w:rPr>
                <w:rFonts w:ascii="Century Gothic" w:hAnsi="Century Gothic"/>
                <w:b/>
                <w:color w:val="C00000"/>
                <w:sz w:val="16"/>
                <w:szCs w:val="16"/>
              </w:rPr>
              <w:t>ΕΙΣ</w:t>
            </w:r>
            <w:r w:rsidRPr="004154EB">
              <w:rPr>
                <w:rFonts w:ascii="Century Gothic" w:hAnsi="Century Gothic"/>
                <w:b/>
                <w:color w:val="C00000"/>
                <w:sz w:val="16"/>
                <w:szCs w:val="16"/>
              </w:rPr>
              <w:t>:</w:t>
            </w:r>
          </w:p>
        </w:tc>
        <w:tc>
          <w:tcPr>
            <w:tcW w:w="7046" w:type="dxa"/>
          </w:tcPr>
          <w:p w14:paraId="6F225F3D" w14:textId="342AFED3" w:rsidR="009E04F0" w:rsidRPr="004154EB" w:rsidRDefault="009E04F0" w:rsidP="009E04F0">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lang w:eastAsia="ja-JP"/>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w:t>
            </w:r>
            <w:r w:rsidR="00390C78" w:rsidRPr="004154EB">
              <w:rPr>
                <w:rFonts w:ascii="Century Gothic" w:eastAsia="Century Gothic" w:hAnsi="Century Gothic"/>
                <w:color w:val="595959"/>
                <w:sz w:val="16"/>
                <w:szCs w:val="16"/>
                <w:lang w:eastAsia="ja-JP"/>
              </w:rPr>
              <w:t xml:space="preserve"> </w:t>
            </w:r>
          </w:p>
          <w:p w14:paraId="14B5B7C3" w14:textId="08FC1459" w:rsidR="009E04F0" w:rsidRPr="004154EB" w:rsidRDefault="009E04F0" w:rsidP="009E04F0">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u w:val="single"/>
                <w:lang w:eastAsia="ja-JP"/>
              </w:rPr>
              <w:t>Για την είσοδο στο Βατικανό απαιτείται ενδυματολογικός κώδικας.</w:t>
            </w:r>
            <w:r w:rsidRPr="004154EB">
              <w:rPr>
                <w:rFonts w:ascii="Century Gothic" w:eastAsia="Century Gothic" w:hAnsi="Century Gothic"/>
                <w:color w:val="595959"/>
                <w:sz w:val="16"/>
                <w:szCs w:val="16"/>
                <w:lang w:eastAsia="ja-JP"/>
              </w:rPr>
              <w:t xml:space="preserve"> </w:t>
            </w:r>
            <w:r w:rsidR="00390C78" w:rsidRPr="004154EB">
              <w:rPr>
                <w:rFonts w:ascii="Century Gothic" w:eastAsia="Century Gothic" w:hAnsi="Century Gothic"/>
                <w:color w:val="595959"/>
                <w:sz w:val="16"/>
                <w:szCs w:val="16"/>
                <w:lang w:eastAsia="ja-JP"/>
              </w:rPr>
              <w:t xml:space="preserve"> </w:t>
            </w:r>
            <w:r w:rsidRPr="004154EB">
              <w:rPr>
                <w:rFonts w:ascii="Century Gothic" w:eastAsia="Century Gothic" w:hAnsi="Century Gothic"/>
                <w:color w:val="595959"/>
                <w:sz w:val="16"/>
                <w:szCs w:val="16"/>
                <w:lang w:eastAsia="ja-JP"/>
              </w:rPr>
              <w:t xml:space="preserve">Επιτρέπεται το κοντομάνικο και η βερμούδα από το γόνατο &amp; κάτω. Απαγορεύεται το αμάνικο καθώς τα σορτς &amp; οι φούστες πάνω από το γόνατο. </w:t>
            </w:r>
          </w:p>
          <w:p w14:paraId="395F57C7" w14:textId="0CDA779A" w:rsidR="009E04F0" w:rsidRPr="004154EB" w:rsidRDefault="004227B0" w:rsidP="009E04F0">
            <w:pPr>
              <w:spacing w:before="60" w:after="60"/>
              <w:jc w:val="both"/>
              <w:rPr>
                <w:rFonts w:ascii="Century Gothic" w:eastAsia="Century Gothic" w:hAnsi="Century Gothic"/>
                <w:color w:val="595959"/>
                <w:sz w:val="16"/>
                <w:szCs w:val="16"/>
                <w:lang w:eastAsia="ja-JP"/>
              </w:rPr>
            </w:pPr>
            <w:r w:rsidRPr="004154EB">
              <w:rPr>
                <w:rFonts w:ascii="Century Gothic" w:eastAsia="Century Gothic" w:hAnsi="Century Gothic"/>
                <w:color w:val="595959"/>
                <w:sz w:val="16"/>
                <w:szCs w:val="16"/>
                <w:u w:val="single"/>
                <w:lang w:eastAsia="ja-JP"/>
              </w:rPr>
              <w:t>Η διαμονή στο ξενοδοχείο ¨</w:t>
            </w:r>
            <w:proofErr w:type="spellStart"/>
            <w:r w:rsidR="009E04F0" w:rsidRPr="004154EB">
              <w:rPr>
                <w:rFonts w:ascii="Century Gothic" w:eastAsia="Century Gothic" w:hAnsi="Century Gothic"/>
                <w:color w:val="595959"/>
                <w:sz w:val="16"/>
                <w:szCs w:val="16"/>
                <w:u w:val="single"/>
                <w:lang w:eastAsia="ja-JP"/>
              </w:rPr>
              <w:t>Villa</w:t>
            </w:r>
            <w:proofErr w:type="spellEnd"/>
            <w:r w:rsidR="009E04F0" w:rsidRPr="004154EB">
              <w:rPr>
                <w:rFonts w:ascii="Century Gothic" w:eastAsia="Century Gothic" w:hAnsi="Century Gothic"/>
                <w:color w:val="595959"/>
                <w:sz w:val="16"/>
                <w:szCs w:val="16"/>
                <w:u w:val="single"/>
                <w:lang w:eastAsia="ja-JP"/>
              </w:rPr>
              <w:t xml:space="preserve"> </w:t>
            </w:r>
            <w:proofErr w:type="spellStart"/>
            <w:r w:rsidR="009E04F0" w:rsidRPr="004154EB">
              <w:rPr>
                <w:rFonts w:ascii="Century Gothic" w:eastAsia="Century Gothic" w:hAnsi="Century Gothic"/>
                <w:color w:val="595959"/>
                <w:sz w:val="16"/>
                <w:szCs w:val="16"/>
                <w:u w:val="single"/>
                <w:lang w:eastAsia="ja-JP"/>
              </w:rPr>
              <w:t>Grazioli</w:t>
            </w:r>
            <w:proofErr w:type="spellEnd"/>
            <w:r w:rsidRPr="004154EB">
              <w:rPr>
                <w:rFonts w:ascii="Century Gothic" w:eastAsia="Century Gothic" w:hAnsi="Century Gothic"/>
                <w:color w:val="595959"/>
                <w:sz w:val="16"/>
                <w:szCs w:val="16"/>
                <w:u w:val="single"/>
                <w:lang w:eastAsia="ja-JP"/>
              </w:rPr>
              <w:t xml:space="preserve"> ΄</w:t>
            </w:r>
            <w:r w:rsidR="009E04F0" w:rsidRPr="004154EB">
              <w:rPr>
                <w:rFonts w:ascii="Century Gothic" w:eastAsia="Century Gothic" w:hAnsi="Century Gothic"/>
                <w:color w:val="595959"/>
                <w:sz w:val="16"/>
                <w:szCs w:val="16"/>
                <w:u w:val="single"/>
                <w:lang w:eastAsia="ja-JP"/>
              </w:rPr>
              <w:t xml:space="preserve"> αφορ</w:t>
            </w:r>
            <w:r w:rsidRPr="004154EB">
              <w:rPr>
                <w:rFonts w:ascii="Century Gothic" w:eastAsia="Century Gothic" w:hAnsi="Century Gothic"/>
                <w:color w:val="595959"/>
                <w:sz w:val="16"/>
                <w:szCs w:val="16"/>
                <w:u w:val="single"/>
                <w:lang w:eastAsia="ja-JP"/>
              </w:rPr>
              <w:t xml:space="preserve">ά </w:t>
            </w:r>
            <w:r w:rsidR="009E04F0" w:rsidRPr="004154EB">
              <w:rPr>
                <w:rFonts w:ascii="Century Gothic" w:eastAsia="Century Gothic" w:hAnsi="Century Gothic"/>
                <w:color w:val="595959"/>
                <w:sz w:val="16"/>
                <w:szCs w:val="16"/>
                <w:u w:val="single"/>
                <w:lang w:eastAsia="ja-JP"/>
              </w:rPr>
              <w:t>τα μη ανακαινισμένα</w:t>
            </w:r>
            <w:r w:rsidRPr="004154EB">
              <w:rPr>
                <w:rFonts w:ascii="Century Gothic" w:eastAsia="Century Gothic" w:hAnsi="Century Gothic"/>
                <w:color w:val="595959"/>
                <w:sz w:val="16"/>
                <w:szCs w:val="16"/>
                <w:u w:val="single"/>
                <w:lang w:eastAsia="ja-JP"/>
              </w:rPr>
              <w:t xml:space="preserve"> δωμάτια.</w:t>
            </w:r>
          </w:p>
          <w:p w14:paraId="0893CA25" w14:textId="08EB0221" w:rsidR="009E04F0" w:rsidRPr="004154EB" w:rsidRDefault="009E04F0" w:rsidP="009E04F0">
            <w:pPr>
              <w:spacing w:before="60" w:after="60"/>
              <w:jc w:val="both"/>
              <w:rPr>
                <w:rFonts w:ascii="Century Gothic" w:hAnsi="Century Gothic" w:cs="Lucida Sans Unicode"/>
                <w:bCs/>
                <w:i/>
                <w:sz w:val="16"/>
                <w:szCs w:val="16"/>
              </w:rPr>
            </w:pPr>
            <w:r w:rsidRPr="004154EB">
              <w:rPr>
                <w:rFonts w:ascii="Century Gothic" w:eastAsia="Century Gothic" w:hAnsi="Century Gothic"/>
                <w:color w:val="595959"/>
                <w:sz w:val="16"/>
                <w:szCs w:val="16"/>
                <w:lang w:eastAsia="ja-JP"/>
              </w:rPr>
              <w:t>Σε περίπτωση που δηλώσετε συμμετοχή στις προαιρετικές εκδρομές και ακυρώσετε δε γίνεται επιστροφή χρημάτων</w:t>
            </w:r>
            <w:r w:rsidRPr="004154EB">
              <w:rPr>
                <w:rFonts w:ascii="Century Gothic" w:hAnsi="Century Gothic" w:cs="Lucida Sans Unicode"/>
                <w:bCs/>
                <w:i/>
                <w:sz w:val="16"/>
                <w:szCs w:val="16"/>
              </w:rPr>
              <w:t xml:space="preserve"> </w:t>
            </w:r>
          </w:p>
        </w:tc>
      </w:tr>
    </w:tbl>
    <w:p w14:paraId="2F3F559C" w14:textId="0B5AB215" w:rsidR="00FA423B" w:rsidRDefault="004227B0"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drawing>
          <wp:anchor distT="0" distB="0" distL="114300" distR="114300" simplePos="0" relativeHeight="251671552" behindDoc="0" locked="0" layoutInCell="1" allowOverlap="1" wp14:anchorId="3CD5A4A1" wp14:editId="6C728885">
            <wp:simplePos x="0" y="0"/>
            <wp:positionH relativeFrom="margin">
              <wp:posOffset>5257165</wp:posOffset>
            </wp:positionH>
            <wp:positionV relativeFrom="paragraph">
              <wp:posOffset>71755</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r>
        <w:rPr>
          <w:rFonts w:ascii="Century Gothic" w:hAnsi="Century Gothic"/>
          <w:noProof/>
          <w:sz w:val="16"/>
          <w:szCs w:val="16"/>
        </w:rPr>
        <mc:AlternateContent>
          <mc:Choice Requires="wps">
            <w:drawing>
              <wp:anchor distT="0" distB="0" distL="114300" distR="114300" simplePos="0" relativeHeight="251686912" behindDoc="0" locked="0" layoutInCell="1" allowOverlap="1" wp14:anchorId="2A78E935" wp14:editId="2CDD1ADB">
                <wp:simplePos x="0" y="0"/>
                <wp:positionH relativeFrom="margin">
                  <wp:posOffset>941070</wp:posOffset>
                </wp:positionH>
                <wp:positionV relativeFrom="paragraph">
                  <wp:posOffset>175260</wp:posOffset>
                </wp:positionV>
                <wp:extent cx="3803904" cy="349956"/>
                <wp:effectExtent l="0" t="0" r="19050" b="18415"/>
                <wp:wrapNone/>
                <wp:docPr id="19" name="Text Box 19"/>
                <wp:cNvGraphicFramePr/>
                <a:graphic xmlns:a="http://schemas.openxmlformats.org/drawingml/2006/main">
                  <a:graphicData uri="http://schemas.microsoft.com/office/word/2010/wordprocessingShape">
                    <wps:wsp>
                      <wps:cNvSpPr txBox="1"/>
                      <wps:spPr>
                        <a:xfrm>
                          <a:off x="0" y="0"/>
                          <a:ext cx="3803904" cy="349956"/>
                        </a:xfrm>
                        <a:prstGeom prst="rect">
                          <a:avLst/>
                        </a:prstGeom>
                        <a:noFill/>
                        <a:ln w="6350">
                          <a:solidFill>
                            <a:prstClr val="black"/>
                          </a:solidFill>
                        </a:ln>
                      </wps:spPr>
                      <wps:txbx>
                        <w:txbxContent>
                          <w:p w14:paraId="5AD3FB21" w14:textId="77777777" w:rsidR="00CA39FC" w:rsidRPr="00090799" w:rsidRDefault="00CA39FC"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7" w:history="1">
                              <w:r w:rsidRPr="00090799">
                                <w:rPr>
                                  <w:rFonts w:ascii="Verdana" w:hAnsi="Verdana"/>
                                  <w:color w:val="000000" w:themeColor="text1"/>
                                  <w:sz w:val="16"/>
                                  <w:szCs w:val="16"/>
                                  <w:u w:val="single"/>
                                  <w:lang w:val="en-US" w:eastAsia="en-US"/>
                                </w:rPr>
                                <w:t>www.travelgate.gr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E935" id="Text Box 19" o:spid="_x0000_s1030" type="#_x0000_t202" style="position:absolute;left:0;text-align:left;margin-left:74.1pt;margin-top:13.8pt;width:299.5pt;height:27.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" filled="f" strokeweight=".5pt">
                <v:textbox>
                  <w:txbxContent>
                    <w:p w14:paraId="5AD3FB21" w14:textId="77777777" w:rsidR="00CA39FC" w:rsidRPr="00090799" w:rsidRDefault="00CA39FC"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8" w:history="1">
                        <w:r w:rsidRPr="00090799">
                          <w:rPr>
                            <w:rFonts w:ascii="Verdana" w:hAnsi="Verdana"/>
                            <w:color w:val="000000" w:themeColor="text1"/>
                            <w:sz w:val="16"/>
                            <w:szCs w:val="16"/>
                            <w:u w:val="single"/>
                            <w:lang w:val="en-US" w:eastAsia="en-US"/>
                          </w:rPr>
                          <w:t>www.travelgate.gr</w:t>
                        </w:r>
                      </w:hyperlink>
                    </w:p>
                  </w:txbxContent>
                </v:textbox>
                <w10:wrap anchorx="margin"/>
              </v:shape>
            </w:pict>
          </mc:Fallback>
        </mc:AlternateContent>
      </w:r>
    </w:p>
    <w:sectPr w:rsidR="00FA423B" w:rsidSect="00DE6995">
      <w:footerReference w:type="default" r:id="rId19"/>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68B2" w14:textId="77777777" w:rsidR="009920C0" w:rsidRDefault="009920C0" w:rsidP="005D523E">
      <w:r>
        <w:separator/>
      </w:r>
    </w:p>
  </w:endnote>
  <w:endnote w:type="continuationSeparator" w:id="0">
    <w:p w14:paraId="65572277" w14:textId="77777777" w:rsidR="009920C0" w:rsidRDefault="009920C0"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21FF9DC2"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00CCEFDF" w14:textId="10CCF5D5" w:rsidR="00090799" w:rsidRPr="00090799" w:rsidRDefault="0009079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C459" w14:textId="77777777" w:rsidR="009920C0" w:rsidRDefault="009920C0" w:rsidP="005D523E">
      <w:r>
        <w:separator/>
      </w:r>
    </w:p>
  </w:footnote>
  <w:footnote w:type="continuationSeparator" w:id="0">
    <w:p w14:paraId="48F94138" w14:textId="77777777" w:rsidR="009920C0" w:rsidRDefault="009920C0"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9188">
    <w:abstractNumId w:val="1"/>
  </w:num>
  <w:num w:numId="2" w16cid:durableId="447089284">
    <w:abstractNumId w:val="0"/>
  </w:num>
  <w:num w:numId="3" w16cid:durableId="1486161196">
    <w:abstractNumId w:val="2"/>
  </w:num>
  <w:num w:numId="4" w16cid:durableId="55535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5782"/>
    <w:rsid w:val="00076377"/>
    <w:rsid w:val="00076447"/>
    <w:rsid w:val="000775EF"/>
    <w:rsid w:val="00080946"/>
    <w:rsid w:val="00082D5E"/>
    <w:rsid w:val="0008596E"/>
    <w:rsid w:val="00086E88"/>
    <w:rsid w:val="00087A88"/>
    <w:rsid w:val="00087D5D"/>
    <w:rsid w:val="00090799"/>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6FD8"/>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07FB"/>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3BE4"/>
    <w:rsid w:val="001249B3"/>
    <w:rsid w:val="00124BD1"/>
    <w:rsid w:val="00125526"/>
    <w:rsid w:val="0012749F"/>
    <w:rsid w:val="00133BE9"/>
    <w:rsid w:val="00134233"/>
    <w:rsid w:val="00134757"/>
    <w:rsid w:val="0013658C"/>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4617"/>
    <w:rsid w:val="0017552A"/>
    <w:rsid w:val="001779A7"/>
    <w:rsid w:val="0018083A"/>
    <w:rsid w:val="00180E44"/>
    <w:rsid w:val="00183F9B"/>
    <w:rsid w:val="0018433C"/>
    <w:rsid w:val="001845F1"/>
    <w:rsid w:val="00184A66"/>
    <w:rsid w:val="00185058"/>
    <w:rsid w:val="0018569D"/>
    <w:rsid w:val="001858FA"/>
    <w:rsid w:val="00186757"/>
    <w:rsid w:val="001869FB"/>
    <w:rsid w:val="00186A60"/>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3F87"/>
    <w:rsid w:val="001B4421"/>
    <w:rsid w:val="001B44AD"/>
    <w:rsid w:val="001B7FC2"/>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6F85"/>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4E31"/>
    <w:rsid w:val="00265293"/>
    <w:rsid w:val="00265EAD"/>
    <w:rsid w:val="00267C3B"/>
    <w:rsid w:val="00271788"/>
    <w:rsid w:val="00271E65"/>
    <w:rsid w:val="00271F0C"/>
    <w:rsid w:val="00272A73"/>
    <w:rsid w:val="00273423"/>
    <w:rsid w:val="00273633"/>
    <w:rsid w:val="00274111"/>
    <w:rsid w:val="002747A6"/>
    <w:rsid w:val="002749A6"/>
    <w:rsid w:val="00276952"/>
    <w:rsid w:val="002777FB"/>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7EC"/>
    <w:rsid w:val="00325B9A"/>
    <w:rsid w:val="00326C5C"/>
    <w:rsid w:val="00326EFE"/>
    <w:rsid w:val="00327306"/>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0846"/>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134D"/>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54EB"/>
    <w:rsid w:val="00416323"/>
    <w:rsid w:val="00416D86"/>
    <w:rsid w:val="00417B27"/>
    <w:rsid w:val="004227B0"/>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034"/>
    <w:rsid w:val="004536ED"/>
    <w:rsid w:val="0045431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70F"/>
    <w:rsid w:val="00477A40"/>
    <w:rsid w:val="00477AE8"/>
    <w:rsid w:val="00477EEF"/>
    <w:rsid w:val="00480FE8"/>
    <w:rsid w:val="004811B8"/>
    <w:rsid w:val="004815D5"/>
    <w:rsid w:val="0048162A"/>
    <w:rsid w:val="0048240E"/>
    <w:rsid w:val="00483255"/>
    <w:rsid w:val="00483741"/>
    <w:rsid w:val="004837FE"/>
    <w:rsid w:val="0048616D"/>
    <w:rsid w:val="00486291"/>
    <w:rsid w:val="00486494"/>
    <w:rsid w:val="0048689B"/>
    <w:rsid w:val="00490195"/>
    <w:rsid w:val="0049152F"/>
    <w:rsid w:val="004915FB"/>
    <w:rsid w:val="004916EB"/>
    <w:rsid w:val="00496682"/>
    <w:rsid w:val="00496D2C"/>
    <w:rsid w:val="00497543"/>
    <w:rsid w:val="004A1463"/>
    <w:rsid w:val="004A5792"/>
    <w:rsid w:val="004A5CFA"/>
    <w:rsid w:val="004A6C0D"/>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270"/>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2C3"/>
    <w:rsid w:val="0062067F"/>
    <w:rsid w:val="006265E7"/>
    <w:rsid w:val="00627415"/>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7E5"/>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6D05"/>
    <w:rsid w:val="006C7C8C"/>
    <w:rsid w:val="006D0344"/>
    <w:rsid w:val="006D03D6"/>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194"/>
    <w:rsid w:val="00716C0B"/>
    <w:rsid w:val="00716D99"/>
    <w:rsid w:val="00717967"/>
    <w:rsid w:val="007179C1"/>
    <w:rsid w:val="00720525"/>
    <w:rsid w:val="00720E77"/>
    <w:rsid w:val="007222A9"/>
    <w:rsid w:val="0072270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0B6"/>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873E2"/>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6"/>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48CE"/>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2FF4"/>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5FC2"/>
    <w:rsid w:val="009874A8"/>
    <w:rsid w:val="00987B33"/>
    <w:rsid w:val="00987D40"/>
    <w:rsid w:val="00990330"/>
    <w:rsid w:val="009920C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50B"/>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6D5"/>
    <w:rsid w:val="00AC57DB"/>
    <w:rsid w:val="00AC7493"/>
    <w:rsid w:val="00AD0779"/>
    <w:rsid w:val="00AD215D"/>
    <w:rsid w:val="00AD7EA1"/>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B30"/>
    <w:rsid w:val="00B30ED8"/>
    <w:rsid w:val="00B31452"/>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18E5"/>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141"/>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2B1C"/>
    <w:rsid w:val="00BE3239"/>
    <w:rsid w:val="00BE3C7F"/>
    <w:rsid w:val="00BE4023"/>
    <w:rsid w:val="00BE55B3"/>
    <w:rsid w:val="00BE5F7F"/>
    <w:rsid w:val="00BE6ABB"/>
    <w:rsid w:val="00BF0D95"/>
    <w:rsid w:val="00BF1299"/>
    <w:rsid w:val="00BF1DB9"/>
    <w:rsid w:val="00BF326D"/>
    <w:rsid w:val="00BF361E"/>
    <w:rsid w:val="00BF4074"/>
    <w:rsid w:val="00BF458C"/>
    <w:rsid w:val="00BF6265"/>
    <w:rsid w:val="00BF6BB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4DF"/>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39F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1363"/>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2357"/>
    <w:rsid w:val="00D836CA"/>
    <w:rsid w:val="00D8379C"/>
    <w:rsid w:val="00D83D80"/>
    <w:rsid w:val="00D84161"/>
    <w:rsid w:val="00D84542"/>
    <w:rsid w:val="00D84906"/>
    <w:rsid w:val="00D8498B"/>
    <w:rsid w:val="00D84DDB"/>
    <w:rsid w:val="00D8640A"/>
    <w:rsid w:val="00D873A7"/>
    <w:rsid w:val="00D87BEE"/>
    <w:rsid w:val="00D87EFB"/>
    <w:rsid w:val="00D91C97"/>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0C03"/>
    <w:rsid w:val="00DC1D94"/>
    <w:rsid w:val="00DC34DC"/>
    <w:rsid w:val="00DC43A7"/>
    <w:rsid w:val="00DC6348"/>
    <w:rsid w:val="00DC7B75"/>
    <w:rsid w:val="00DC7D7A"/>
    <w:rsid w:val="00DD37EE"/>
    <w:rsid w:val="00DD4828"/>
    <w:rsid w:val="00DD50D0"/>
    <w:rsid w:val="00DD7B2D"/>
    <w:rsid w:val="00DE0F3E"/>
    <w:rsid w:val="00DE1408"/>
    <w:rsid w:val="00DE178D"/>
    <w:rsid w:val="00DE3783"/>
    <w:rsid w:val="00DE4720"/>
    <w:rsid w:val="00DE6995"/>
    <w:rsid w:val="00DE748D"/>
    <w:rsid w:val="00DE76AD"/>
    <w:rsid w:val="00DF0B17"/>
    <w:rsid w:val="00DF12AD"/>
    <w:rsid w:val="00DF18CB"/>
    <w:rsid w:val="00DF221E"/>
    <w:rsid w:val="00DF27DC"/>
    <w:rsid w:val="00DF3819"/>
    <w:rsid w:val="00DF3BED"/>
    <w:rsid w:val="00DF3C0A"/>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607"/>
    <w:rsid w:val="00E15843"/>
    <w:rsid w:val="00E15E24"/>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1AC6"/>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4B29"/>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211"/>
    <w:rsid w:val="00F96E39"/>
    <w:rsid w:val="00F97578"/>
    <w:rsid w:val="00F97985"/>
    <w:rsid w:val="00FA02B6"/>
    <w:rsid w:val="00FA0599"/>
    <w:rsid w:val="00FA07CD"/>
    <w:rsid w:val="00FA0ACC"/>
    <w:rsid w:val="00FA1222"/>
    <w:rsid w:val="00FA2CD3"/>
    <w:rsid w:val="00FA423B"/>
    <w:rsid w:val="00FA6535"/>
    <w:rsid w:val="00FB0D22"/>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3552"/>
    <w:rsid w:val="00FE48D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C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velgate.gr" TargetMode="External"/><Relationship Id="rId18" Type="http://schemas.openxmlformats.org/officeDocument/2006/relationships/hyperlink" Target="http://www.travelgate.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travelgate.g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avelgate.g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416DD-7C04-CF4E-BEDF-078FADB6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901</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10</cp:revision>
  <cp:lastPrinted>2025-09-11T12:59:00Z</cp:lastPrinted>
  <dcterms:created xsi:type="dcterms:W3CDTF">2025-10-20T10:29:00Z</dcterms:created>
  <dcterms:modified xsi:type="dcterms:W3CDTF">2025-11-13T12:12:00Z</dcterms:modified>
</cp:coreProperties>
</file>