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726EC" w14:textId="204F31A5" w:rsidR="00F4635D" w:rsidRDefault="008C6943" w:rsidP="006C59E5">
      <w:pPr>
        <w:spacing w:after="180"/>
      </w:pPr>
      <w:r>
        <w:rPr>
          <w:noProof/>
        </w:rPr>
        <w:drawing>
          <wp:anchor distT="0" distB="0" distL="114300" distR="114300" simplePos="0" relativeHeight="251659264" behindDoc="0" locked="0" layoutInCell="1" allowOverlap="1" wp14:anchorId="649D5537" wp14:editId="73D674DE">
            <wp:simplePos x="0" y="0"/>
            <wp:positionH relativeFrom="column">
              <wp:posOffset>4492487</wp:posOffset>
            </wp:positionH>
            <wp:positionV relativeFrom="paragraph">
              <wp:posOffset>-636740</wp:posOffset>
            </wp:positionV>
            <wp:extent cx="2224889" cy="2135893"/>
            <wp:effectExtent l="0" t="0" r="0" b="0"/>
            <wp:wrapNone/>
            <wp:docPr id="9"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Pr>
          <w:noProof/>
        </w:rPr>
        <w:drawing>
          <wp:inline distT="0" distB="0" distL="0" distR="0" wp14:anchorId="4BB305B4" wp14:editId="68E65BE0">
            <wp:extent cx="304800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3048000" cy="390525"/>
                    </a:xfrm>
                    <a:prstGeom prst="rect">
                      <a:avLst/>
                    </a:prstGeom>
                  </pic:spPr>
                </pic:pic>
              </a:graphicData>
            </a:graphic>
          </wp:inline>
        </w:drawing>
      </w:r>
    </w:p>
    <w:p w14:paraId="62BCED38" w14:textId="77777777" w:rsidR="00F4635D" w:rsidRPr="00B240C4" w:rsidRDefault="00F4635D">
      <w:pPr>
        <w:pBdr>
          <w:bottom w:val="single" w:sz="10" w:space="1" w:color="B8963E"/>
        </w:pBdr>
        <w:spacing w:before="80" w:after="220"/>
        <w:rPr>
          <w:sz w:val="10"/>
          <w:szCs w:val="10"/>
        </w:rPr>
      </w:pPr>
    </w:p>
    <w:p w14:paraId="04E5741C" w14:textId="77777777" w:rsidR="00F4635D" w:rsidRPr="008C6943" w:rsidRDefault="00D411D2">
      <w:pPr>
        <w:spacing w:after="60"/>
        <w:rPr>
          <w:rFonts w:ascii="Inter" w:eastAsia="Inter" w:hAnsi="Inter" w:cs="Inter"/>
          <w:b/>
          <w:bCs/>
          <w:color w:val="C00000"/>
          <w:sz w:val="34"/>
          <w:szCs w:val="34"/>
          <w:lang w:val="el-GR"/>
        </w:rPr>
      </w:pPr>
      <w:r w:rsidRPr="008C6943">
        <w:rPr>
          <w:rFonts w:ascii="Inter" w:eastAsia="Inter" w:hAnsi="Inter" w:cs="Inter"/>
          <w:b/>
          <w:bCs/>
          <w:color w:val="C00000"/>
          <w:sz w:val="34"/>
          <w:szCs w:val="34"/>
          <w:lang w:val="el-GR"/>
        </w:rPr>
        <w:t>Ρώμη · Βατικανό · Φλωρεντία</w:t>
      </w:r>
    </w:p>
    <w:p w14:paraId="71A405D3" w14:textId="7BAAEAE7" w:rsidR="00F4635D" w:rsidRPr="007C4923" w:rsidRDefault="00D411D2">
      <w:pPr>
        <w:spacing w:after="220"/>
        <w:rPr>
          <w:lang w:val="el-GR"/>
        </w:rPr>
      </w:pPr>
      <w:r w:rsidRPr="007C4923">
        <w:rPr>
          <w:rFonts w:ascii="Inter" w:eastAsia="Inter" w:hAnsi="Inter" w:cs="Inter"/>
          <w:i/>
          <w:iCs/>
          <w:color w:val="5A5A5A"/>
          <w:lang w:val="el-GR"/>
        </w:rPr>
        <w:t xml:space="preserve">Ταξίδι </w:t>
      </w:r>
      <w:r w:rsidR="00005417" w:rsidRPr="00F871DF">
        <w:rPr>
          <w:rFonts w:ascii="Inter" w:eastAsia="Inter" w:hAnsi="Inter" w:cs="Inter"/>
          <w:i/>
          <w:iCs/>
          <w:color w:val="5A5A5A"/>
          <w:lang w:val="el-GR"/>
        </w:rPr>
        <w:t>5</w:t>
      </w:r>
      <w:r w:rsidRPr="007C4923">
        <w:rPr>
          <w:rFonts w:ascii="Inter" w:eastAsia="Inter" w:hAnsi="Inter" w:cs="Inter"/>
          <w:i/>
          <w:iCs/>
          <w:color w:val="5A5A5A"/>
          <w:lang w:val="el-GR"/>
        </w:rPr>
        <w:t xml:space="preserve"> ημερών</w:t>
      </w:r>
    </w:p>
    <w:p w14:paraId="3C805D93"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F4635D"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51AFC6A0" w:rsidR="00F4635D" w:rsidRDefault="00EE186D">
            <w:r>
              <w:rPr>
                <w:rFonts w:ascii="Inter" w:eastAsia="Inter" w:hAnsi="Inter" w:cs="Inter"/>
                <w:b/>
                <w:bCs/>
                <w:color w:val="1B2A4A"/>
                <w:sz w:val="17"/>
                <w:szCs w:val="17"/>
                <w:lang w:val="el-GR"/>
              </w:rPr>
              <w:t>ΔΕΚΕΜΒΡΙΟΣ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3B103A3E" w:rsidR="00F4635D" w:rsidRPr="007E2D28" w:rsidRDefault="00EE186D">
            <w:r>
              <w:rPr>
                <w:rFonts w:ascii="Inter" w:eastAsia="Inter" w:hAnsi="Inter" w:cs="Inter"/>
                <w:b/>
                <w:bCs/>
                <w:color w:val="1A1A1A"/>
              </w:rPr>
              <w:t>23</w:t>
            </w:r>
            <w:r w:rsidR="00F871DF">
              <w:rPr>
                <w:rFonts w:ascii="Inter" w:eastAsia="Inter" w:hAnsi="Inter" w:cs="Inter"/>
                <w:b/>
                <w:bCs/>
                <w:color w:val="1A1A1A"/>
              </w:rPr>
              <w:t xml:space="preserve"> &amp;</w:t>
            </w:r>
            <w:r>
              <w:rPr>
                <w:rFonts w:ascii="Inter" w:eastAsia="Inter" w:hAnsi="Inter" w:cs="Inter"/>
                <w:b/>
                <w:bCs/>
                <w:color w:val="1A1A1A"/>
              </w:rPr>
              <w:t xml:space="preserve"> 24 </w:t>
            </w:r>
            <w:r>
              <w:rPr>
                <w:rFonts w:ascii="Inter" w:eastAsia="Inter" w:hAnsi="Inter" w:cs="Inter"/>
                <w:b/>
                <w:bCs/>
                <w:color w:val="1A1A1A"/>
                <w:lang w:val="el-GR"/>
              </w:rPr>
              <w:t>Δεκεμβρίου</w:t>
            </w:r>
            <w:r>
              <w:rPr>
                <w:rFonts w:ascii="Inter" w:eastAsia="Inter" w:hAnsi="Inter" w:cs="Inter"/>
                <w:b/>
                <w:bCs/>
                <w:color w:val="1A1A1A"/>
              </w:rPr>
              <w:t xml:space="preserve"> </w:t>
            </w:r>
          </w:p>
        </w:tc>
      </w:tr>
      <w:tr w:rsidR="00EE186D"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16D47330" w:rsidR="00EE186D" w:rsidRDefault="00EE186D" w:rsidP="00EE186D">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7852BA65" w:rsidR="00EE186D" w:rsidRPr="00112F82" w:rsidRDefault="00112F82" w:rsidP="00EE186D">
            <w:r>
              <w:rPr>
                <w:rFonts w:ascii="Inter" w:eastAsia="Inter" w:hAnsi="Inter" w:cs="Inter"/>
                <w:b/>
                <w:bCs/>
                <w:color w:val="1A1A1A"/>
                <w:lang w:val="el-GR"/>
              </w:rPr>
              <w:t xml:space="preserve">ΙΤΑ </w:t>
            </w:r>
            <w:r>
              <w:rPr>
                <w:rFonts w:ascii="Inter" w:eastAsia="Inter" w:hAnsi="Inter" w:cs="Inter"/>
                <w:b/>
                <w:bCs/>
                <w:color w:val="1A1A1A"/>
              </w:rPr>
              <w:t>AIRWAYS</w:t>
            </w:r>
          </w:p>
        </w:tc>
      </w:tr>
    </w:tbl>
    <w:p w14:paraId="557103A3" w14:textId="174D7320" w:rsidR="00F4635D" w:rsidRDefault="00F4635D">
      <w:pPr>
        <w:spacing w:before="160" w:after="60"/>
        <w:jc w:val="center"/>
      </w:pPr>
    </w:p>
    <w:p w14:paraId="6BA56698"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ΑΝΑΛΥΤΙΚΟ ΠΡΟΓΡΑΜΜΑ</w:t>
      </w:r>
    </w:p>
    <w:p w14:paraId="435DC204"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1η Ημέρα  </w:t>
      </w:r>
      <w:r w:rsidRPr="007C4923">
        <w:rPr>
          <w:rFonts w:ascii="Inter" w:eastAsia="Inter" w:hAnsi="Inter" w:cs="Inter"/>
          <w:b/>
          <w:bCs/>
          <w:color w:val="1B2A4A"/>
          <w:sz w:val="24"/>
          <w:szCs w:val="24"/>
          <w:lang w:val="el-GR"/>
        </w:rPr>
        <w:t>Αθήνα → Ρώμη, Ξενάγηση Πόλης</w:t>
      </w:r>
    </w:p>
    <w:p w14:paraId="4768B8FD" w14:textId="2E20AE3C" w:rsidR="00F4635D" w:rsidRPr="00583909" w:rsidRDefault="00D411D2" w:rsidP="00B240C4">
      <w:pPr>
        <w:spacing w:after="60"/>
        <w:jc w:val="both"/>
        <w:rPr>
          <w:lang w:val="el-GR"/>
        </w:rPr>
      </w:pPr>
      <w:r w:rsidRPr="007C4923">
        <w:rPr>
          <w:rFonts w:ascii="Inter" w:eastAsia="Inter" w:hAnsi="Inter" w:cs="Inter"/>
          <w:color w:val="1A1A1A"/>
          <w:lang w:val="el-GR"/>
        </w:rPr>
        <w:t xml:space="preserve">Συγκέντρωση στο αεροδρόμιο και αναχώρηση για Ρώμη. Άφιξη, συνάντηση με τον ξεναγό σας και μεταφορά στην «Αιώνια Πόλη», όπου θα ξεναγηθείτε περιπατητικά. Θα ξεκινήσουμε με το πιο αντιπροσωπευτικό μνημείο της Ρωμαϊκής αυτοκρατορίας, το επιβλητικό </w:t>
      </w:r>
      <w:r w:rsidRPr="003E4C03">
        <w:rPr>
          <w:rFonts w:ascii="Inter" w:eastAsia="Inter" w:hAnsi="Inter" w:cs="Inter"/>
          <w:b/>
          <w:bCs/>
          <w:color w:val="1A1A1A"/>
          <w:lang w:val="el-GR"/>
        </w:rPr>
        <w:t>Κολοσσαίο (</w:t>
      </w:r>
      <w:r w:rsidRPr="003E4C03">
        <w:rPr>
          <w:rFonts w:ascii="Inter" w:eastAsia="Inter" w:hAnsi="Inter" w:cs="Inter"/>
          <w:b/>
          <w:bCs/>
          <w:color w:val="1A1A1A"/>
        </w:rPr>
        <w:t>Colosseo</w:t>
      </w:r>
      <w:r w:rsidRPr="007C4923">
        <w:rPr>
          <w:rFonts w:ascii="Inter" w:eastAsia="Inter" w:hAnsi="Inter" w:cs="Inter"/>
          <w:color w:val="1A1A1A"/>
          <w:lang w:val="el-GR"/>
        </w:rPr>
        <w:t>)</w:t>
      </w:r>
      <w:r w:rsidR="003E4C03">
        <w:rPr>
          <w:rFonts w:ascii="Inter" w:eastAsia="Inter" w:hAnsi="Inter" w:cs="Inter"/>
          <w:color w:val="1A1A1A"/>
          <w:lang w:val="el-GR"/>
        </w:rPr>
        <w:t>. Εκεί θα</w:t>
      </w:r>
      <w:r w:rsidRPr="007C4923">
        <w:rPr>
          <w:rFonts w:ascii="Inter" w:eastAsia="Inter" w:hAnsi="Inter" w:cs="Inter"/>
          <w:color w:val="1A1A1A"/>
          <w:lang w:val="el-GR"/>
        </w:rPr>
        <w:t xml:space="preserve"> φωτογραφήσουμε την Αψίδα του Αυτοκράτορα Κωνσταντίνου</w:t>
      </w:r>
      <w:r w:rsidR="003E4C03">
        <w:rPr>
          <w:rFonts w:ascii="Inter" w:eastAsia="Inter" w:hAnsi="Inter" w:cs="Inter"/>
          <w:color w:val="1A1A1A"/>
          <w:lang w:val="el-GR"/>
        </w:rPr>
        <w:t xml:space="preserve"> που χτίστηκε για να</w:t>
      </w:r>
      <w:r w:rsidR="009D1C44">
        <w:rPr>
          <w:rFonts w:ascii="Inter" w:eastAsia="Inter" w:hAnsi="Inter" w:cs="Inter"/>
          <w:color w:val="1A1A1A"/>
          <w:lang w:val="el-GR"/>
        </w:rPr>
        <w:t xml:space="preserve"> γιορτάσει τη νίκη του επί του Αυτοκράτορα Μαξέντιου</w:t>
      </w:r>
      <w:r w:rsidRPr="007C4923">
        <w:rPr>
          <w:rFonts w:ascii="Inter" w:eastAsia="Inter" w:hAnsi="Inter" w:cs="Inter"/>
          <w:color w:val="1A1A1A"/>
          <w:lang w:val="el-GR"/>
        </w:rPr>
        <w:t>. Περπατώντας στις ρωμαϊκές αγορές κάτω από τον λόφο του Καπιτωλίου</w:t>
      </w:r>
      <w:r w:rsidR="009D1C44">
        <w:rPr>
          <w:rFonts w:ascii="Inter" w:eastAsia="Inter" w:hAnsi="Inter" w:cs="Inter"/>
          <w:color w:val="1A1A1A"/>
          <w:lang w:val="el-GR"/>
        </w:rPr>
        <w:t>, σημερινό Δημαρχείο της πόλης,</w:t>
      </w:r>
      <w:r w:rsidRPr="007C4923">
        <w:rPr>
          <w:rFonts w:ascii="Inter" w:eastAsia="Inter" w:hAnsi="Inter" w:cs="Inter"/>
          <w:color w:val="1A1A1A"/>
          <w:lang w:val="el-GR"/>
        </w:rPr>
        <w:t xml:space="preserve"> θα βρεθούμε στην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Venezia</w:t>
      </w:r>
      <w:r w:rsidRPr="007C4923">
        <w:rPr>
          <w:rFonts w:ascii="Inter" w:eastAsia="Inter" w:hAnsi="Inter" w:cs="Inter"/>
          <w:color w:val="1A1A1A"/>
          <w:lang w:val="el-GR"/>
        </w:rPr>
        <w:t xml:space="preserve"> με το επιβλητικό </w:t>
      </w:r>
      <w:r w:rsidRPr="009D1C44">
        <w:rPr>
          <w:rFonts w:ascii="Inter" w:eastAsia="Inter" w:hAnsi="Inter" w:cs="Inter"/>
          <w:b/>
          <w:bCs/>
          <w:color w:val="1A1A1A"/>
        </w:rPr>
        <w:t>Palazzo</w:t>
      </w:r>
      <w:r w:rsidRPr="009D1C44">
        <w:rPr>
          <w:rFonts w:ascii="Inter" w:eastAsia="Inter" w:hAnsi="Inter" w:cs="Inter"/>
          <w:b/>
          <w:bCs/>
          <w:color w:val="1A1A1A"/>
          <w:lang w:val="el-GR"/>
        </w:rPr>
        <w:t xml:space="preserve"> </w:t>
      </w:r>
      <w:proofErr w:type="spellStart"/>
      <w:r w:rsidRPr="009D1C44">
        <w:rPr>
          <w:rFonts w:ascii="Inter" w:eastAsia="Inter" w:hAnsi="Inter" w:cs="Inter"/>
          <w:b/>
          <w:bCs/>
          <w:color w:val="1A1A1A"/>
        </w:rPr>
        <w:t>Vittoriano</w:t>
      </w:r>
      <w:proofErr w:type="spellEnd"/>
      <w:r w:rsidR="009D1C44">
        <w:rPr>
          <w:rFonts w:ascii="Inter" w:eastAsia="Inter" w:hAnsi="Inter" w:cs="Inter"/>
          <w:color w:val="1A1A1A"/>
          <w:lang w:val="el-GR"/>
        </w:rPr>
        <w:t>, σημερινό σημείο του Άγνωστου Στρατιώτη. Στη συνέχεια, π</w:t>
      </w:r>
      <w:r w:rsidRPr="007C4923">
        <w:rPr>
          <w:rFonts w:ascii="Inter" w:eastAsia="Inter" w:hAnsi="Inter" w:cs="Inter"/>
          <w:color w:val="1A1A1A"/>
          <w:lang w:val="el-GR"/>
        </w:rPr>
        <w:t xml:space="preserve">ερνώντας από τη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del</w:t>
      </w:r>
      <w:r w:rsidRPr="009D1C44">
        <w:rPr>
          <w:rFonts w:ascii="Inter" w:eastAsia="Inter" w:hAnsi="Inter" w:cs="Inter"/>
          <w:b/>
          <w:bCs/>
          <w:color w:val="1A1A1A"/>
          <w:lang w:val="el-GR"/>
        </w:rPr>
        <w:t xml:space="preserve"> </w:t>
      </w:r>
      <w:r w:rsidRPr="009D1C44">
        <w:rPr>
          <w:rFonts w:ascii="Inter" w:eastAsia="Inter" w:hAnsi="Inter" w:cs="Inter"/>
          <w:b/>
          <w:bCs/>
          <w:color w:val="1A1A1A"/>
        </w:rPr>
        <w:t>Corso</w:t>
      </w:r>
      <w:r w:rsidRPr="007C4923">
        <w:rPr>
          <w:rFonts w:ascii="Inter" w:eastAsia="Inter" w:hAnsi="Inter" w:cs="Inter"/>
          <w:color w:val="1A1A1A"/>
          <w:lang w:val="el-GR"/>
        </w:rPr>
        <w:t xml:space="preserve"> θα καταλήξουμε στη φημισμένη </w:t>
      </w:r>
      <w:r w:rsidRPr="009D1C44">
        <w:rPr>
          <w:rFonts w:ascii="Inter" w:eastAsia="Inter" w:hAnsi="Inter" w:cs="Inter"/>
          <w:b/>
          <w:bCs/>
          <w:color w:val="1A1A1A"/>
        </w:rPr>
        <w:t>Fontana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Trevi</w:t>
      </w:r>
      <w:r w:rsidR="009D1C44">
        <w:rPr>
          <w:rFonts w:ascii="Inter" w:eastAsia="Inter" w:hAnsi="Inter" w:cs="Inter"/>
          <w:color w:val="1A1A1A"/>
          <w:lang w:val="el-GR"/>
        </w:rPr>
        <w:t xml:space="preserve">, με το εντυπωσιακό </w:t>
      </w:r>
      <w:proofErr w:type="spellStart"/>
      <w:r w:rsidR="009D1C44">
        <w:rPr>
          <w:rFonts w:ascii="Inter" w:eastAsia="Inter" w:hAnsi="Inter" w:cs="Inter"/>
          <w:color w:val="1A1A1A"/>
          <w:lang w:val="el-GR"/>
        </w:rPr>
        <w:t>συντριβάνι</w:t>
      </w:r>
      <w:proofErr w:type="spellEnd"/>
      <w:r w:rsidR="009D1C44">
        <w:rPr>
          <w:rFonts w:ascii="Inter" w:eastAsia="Inter" w:hAnsi="Inter" w:cs="Inter"/>
          <w:color w:val="1A1A1A"/>
          <w:lang w:val="el-GR"/>
        </w:rPr>
        <w:t xml:space="preserve">. </w:t>
      </w:r>
      <w:r w:rsidRPr="007C4923">
        <w:rPr>
          <w:rFonts w:ascii="Inter" w:eastAsia="Inter" w:hAnsi="Inter" w:cs="Inter"/>
          <w:color w:val="1A1A1A"/>
          <w:lang w:val="el-GR"/>
        </w:rPr>
        <w:t>Ακολουθεί επίσκεψη στην όμορφη πλατεία «Ισπανίας»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Spagna</w:t>
      </w:r>
      <w:r w:rsidRPr="007C4923">
        <w:rPr>
          <w:rFonts w:ascii="Inter" w:eastAsia="Inter" w:hAnsi="Inter" w:cs="Inter"/>
          <w:color w:val="1A1A1A"/>
          <w:lang w:val="el-GR"/>
        </w:rPr>
        <w:t>)</w:t>
      </w:r>
      <w:r w:rsidR="009D1C44">
        <w:rPr>
          <w:rFonts w:ascii="Inter" w:eastAsia="Inter" w:hAnsi="Inter" w:cs="Inter"/>
          <w:color w:val="1A1A1A"/>
          <w:lang w:val="el-GR"/>
        </w:rPr>
        <w:t>, που αποτελεί ένα από τα πιο όμορφα σημεία της πόλης. Από εδώ</w:t>
      </w:r>
      <w:r w:rsidRPr="007C4923">
        <w:rPr>
          <w:rFonts w:ascii="Inter" w:eastAsia="Inter" w:hAnsi="Inter" w:cs="Inter"/>
          <w:color w:val="1A1A1A"/>
          <w:lang w:val="el-GR"/>
        </w:rPr>
        <w:t xml:space="preserve"> ξεκινάει </w:t>
      </w:r>
      <w:r w:rsidR="009D1C44">
        <w:rPr>
          <w:rFonts w:ascii="Inter" w:eastAsia="Inter" w:hAnsi="Inter" w:cs="Inter"/>
          <w:color w:val="1A1A1A"/>
          <w:lang w:val="el-GR"/>
        </w:rPr>
        <w:t xml:space="preserve">και </w:t>
      </w:r>
      <w:r w:rsidRPr="007C4923">
        <w:rPr>
          <w:rFonts w:ascii="Inter" w:eastAsia="Inter" w:hAnsi="Inter" w:cs="Inter"/>
          <w:color w:val="1A1A1A"/>
          <w:lang w:val="el-GR"/>
        </w:rPr>
        <w:t xml:space="preserve">η περίφημη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proofErr w:type="spellStart"/>
      <w:r w:rsidRPr="009D1C44">
        <w:rPr>
          <w:rFonts w:ascii="Inter" w:eastAsia="Inter" w:hAnsi="Inter" w:cs="Inter"/>
          <w:b/>
          <w:bCs/>
          <w:color w:val="1A1A1A"/>
        </w:rPr>
        <w:t>Condotti</w:t>
      </w:r>
      <w:proofErr w:type="spellEnd"/>
      <w:r w:rsidRPr="007C4923">
        <w:rPr>
          <w:rFonts w:ascii="Inter" w:eastAsia="Inter" w:hAnsi="Inter" w:cs="Inter"/>
          <w:color w:val="1A1A1A"/>
          <w:lang w:val="el-GR"/>
        </w:rPr>
        <w:t xml:space="preserve"> με τα πολυτελή καταστήματα μόδας και το </w:t>
      </w:r>
      <w:r w:rsidR="009D1C44">
        <w:rPr>
          <w:rFonts w:ascii="Inter" w:eastAsia="Inter" w:hAnsi="Inter" w:cs="Inter"/>
          <w:color w:val="1A1A1A"/>
          <w:lang w:val="el-GR"/>
        </w:rPr>
        <w:t xml:space="preserve">διάσημο </w:t>
      </w:r>
      <w:r w:rsidRPr="007C4923">
        <w:rPr>
          <w:rFonts w:ascii="Inter" w:eastAsia="Inter" w:hAnsi="Inter" w:cs="Inter"/>
          <w:color w:val="1A1A1A"/>
          <w:lang w:val="el-GR"/>
        </w:rPr>
        <w:t>ιστορικό καφέ «</w:t>
      </w:r>
      <w:r>
        <w:rPr>
          <w:rFonts w:ascii="Inter" w:eastAsia="Inter" w:hAnsi="Inter" w:cs="Inter"/>
          <w:color w:val="1A1A1A"/>
        </w:rPr>
        <w:t>Greco</w:t>
      </w:r>
      <w:r w:rsidRPr="007C4923">
        <w:rPr>
          <w:rFonts w:ascii="Inter" w:eastAsia="Inter" w:hAnsi="Inter" w:cs="Inter"/>
          <w:color w:val="1A1A1A"/>
          <w:lang w:val="el-GR"/>
        </w:rPr>
        <w:t xml:space="preserve">» (από το 1760). </w:t>
      </w:r>
      <w:r w:rsidRPr="001938F9">
        <w:rPr>
          <w:rFonts w:ascii="Inter" w:eastAsia="Inter" w:hAnsi="Inter" w:cs="Inter"/>
          <w:color w:val="1A1A1A"/>
          <w:lang w:val="el-GR"/>
        </w:rPr>
        <w:t>Μεταφορά στο ξενοδοχείο και τακτοποίηση στα δωμάτια.</w:t>
      </w:r>
    </w:p>
    <w:p w14:paraId="178DA258"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2η Ημέρα  </w:t>
      </w:r>
      <w:r w:rsidRPr="007C4923">
        <w:rPr>
          <w:rFonts w:ascii="Inter" w:eastAsia="Inter" w:hAnsi="Inter" w:cs="Inter"/>
          <w:b/>
          <w:bCs/>
          <w:color w:val="1B2A4A"/>
          <w:sz w:val="24"/>
          <w:szCs w:val="24"/>
          <w:lang w:val="el-GR"/>
        </w:rPr>
        <w:t>Προαιρετική Επίσκεψη στα Μουσεία Βατικανού</w:t>
      </w:r>
    </w:p>
    <w:p w14:paraId="2F99DB0B" w14:textId="421B64AE" w:rsidR="00F4635D" w:rsidRPr="007C4923" w:rsidRDefault="00D411D2" w:rsidP="003E4C03">
      <w:pPr>
        <w:spacing w:after="60"/>
        <w:jc w:val="both"/>
        <w:rPr>
          <w:lang w:val="el-GR"/>
        </w:rPr>
      </w:pPr>
      <w:r w:rsidRPr="007C4923">
        <w:rPr>
          <w:rFonts w:ascii="Inter" w:eastAsia="Inter" w:hAnsi="Inter" w:cs="Inter"/>
          <w:color w:val="1A1A1A"/>
          <w:lang w:val="el-GR"/>
        </w:rPr>
        <w:t>Πρόγευμα στο ξενοδοχείο. Νωρίς το πρωί, μεταφορά στο Βατικανό για</w:t>
      </w:r>
      <w:r w:rsidR="003E4C03" w:rsidRPr="003E4C03">
        <w:rPr>
          <w:rFonts w:ascii="Inter" w:eastAsia="Inter" w:hAnsi="Inter" w:cs="Inter"/>
          <w:color w:val="1A1A1A"/>
          <w:lang w:val="el-GR"/>
        </w:rPr>
        <w:t xml:space="preserve"> </w:t>
      </w:r>
      <w:r w:rsidR="003E4C03">
        <w:rPr>
          <w:rFonts w:ascii="Inter" w:eastAsia="Inter" w:hAnsi="Inter" w:cs="Inter"/>
          <w:color w:val="1A1A1A"/>
          <w:lang w:val="el-GR"/>
        </w:rPr>
        <w:t>την</w:t>
      </w:r>
      <w:r w:rsidRPr="007C4923">
        <w:rPr>
          <w:rFonts w:ascii="Inter" w:eastAsia="Inter" w:hAnsi="Inter" w:cs="Inter"/>
          <w:color w:val="1A1A1A"/>
          <w:lang w:val="el-GR"/>
        </w:rPr>
        <w:t xml:space="preserve"> ξενάγηση στα </w:t>
      </w:r>
      <w:r w:rsidRPr="0007274A">
        <w:rPr>
          <w:rFonts w:ascii="Inter" w:eastAsia="Inter" w:hAnsi="Inter" w:cs="Inter"/>
          <w:b/>
          <w:bCs/>
          <w:color w:val="1A1A1A"/>
          <w:lang w:val="el-GR"/>
        </w:rPr>
        <w:t>Μουσεία Βατικανού</w:t>
      </w:r>
      <w:r w:rsidRPr="007C4923">
        <w:rPr>
          <w:rFonts w:ascii="Inter" w:eastAsia="Inter" w:hAnsi="Inter" w:cs="Inter"/>
          <w:color w:val="1A1A1A"/>
          <w:lang w:val="el-GR"/>
        </w:rPr>
        <w:t xml:space="preserve"> </w:t>
      </w:r>
      <w:r w:rsidRPr="007C4923">
        <w:rPr>
          <w:rFonts w:ascii="Inter" w:eastAsia="Inter" w:hAnsi="Inter" w:cs="Inter"/>
          <w:i/>
          <w:iCs/>
          <w:color w:val="5A5A5A"/>
          <w:lang w:val="el-GR"/>
        </w:rPr>
        <w:t>(εάν και εφόσον έχει προηγηθεί κράτηση βάσει διαθεσιμότητας)</w:t>
      </w:r>
      <w:r w:rsidR="0007274A">
        <w:rPr>
          <w:rFonts w:ascii="Inter" w:eastAsia="Inter" w:hAnsi="Inter" w:cs="Inter"/>
          <w:color w:val="1A1A1A"/>
          <w:lang w:val="el-GR"/>
        </w:rPr>
        <w:t xml:space="preserve">. Θα θαυμάσετε τεράστιες συλλογές ανεκτίμητων έργων τέχνης </w:t>
      </w:r>
      <w:r w:rsidRPr="007C4923">
        <w:rPr>
          <w:rFonts w:ascii="Inter" w:eastAsia="Inter" w:hAnsi="Inter" w:cs="Inter"/>
          <w:color w:val="1A1A1A"/>
          <w:lang w:val="el-GR"/>
        </w:rPr>
        <w:t xml:space="preserve">με αποκορύφωμα την περίφημη </w:t>
      </w:r>
      <w:r w:rsidRPr="003E4C03">
        <w:rPr>
          <w:rFonts w:ascii="Inter" w:eastAsia="Inter" w:hAnsi="Inter" w:cs="Inter"/>
          <w:b/>
          <w:bCs/>
          <w:color w:val="1A1A1A"/>
        </w:rPr>
        <w:t>Capella</w:t>
      </w:r>
      <w:r w:rsidRPr="003E4C03">
        <w:rPr>
          <w:rFonts w:ascii="Inter" w:eastAsia="Inter" w:hAnsi="Inter" w:cs="Inter"/>
          <w:b/>
          <w:bCs/>
          <w:color w:val="1A1A1A"/>
          <w:lang w:val="el-GR"/>
        </w:rPr>
        <w:t xml:space="preserve"> </w:t>
      </w:r>
      <w:proofErr w:type="spellStart"/>
      <w:r w:rsidRPr="003E4C03">
        <w:rPr>
          <w:rFonts w:ascii="Inter" w:eastAsia="Inter" w:hAnsi="Inter" w:cs="Inter"/>
          <w:b/>
          <w:bCs/>
          <w:color w:val="1A1A1A"/>
        </w:rPr>
        <w:t>Sistina</w:t>
      </w:r>
      <w:proofErr w:type="spellEnd"/>
      <w:r w:rsidRPr="007C4923">
        <w:rPr>
          <w:rFonts w:ascii="Inter" w:eastAsia="Inter" w:hAnsi="Inter" w:cs="Inter"/>
          <w:color w:val="1A1A1A"/>
          <w:lang w:val="el-GR"/>
        </w:rPr>
        <w:t xml:space="preserve"> — το παρεκκλήσι του Αποστολικού Παλατιού με τοιχογραφίες και νωπογραφίες φιλοτεχνημένες από τους μεγαλύτερους καλλιτέχνες της Αναγέννησης. Όποιος επιθυμεί μπορεί να επισκεφτεί τη Βασιλική του Αγίου Πέτρου, τη μεγαλύτερη εκκλησία του κόσμου </w:t>
      </w:r>
      <w:r w:rsidRPr="007C4923">
        <w:rPr>
          <w:rFonts w:ascii="Inter" w:eastAsia="Inter" w:hAnsi="Inter" w:cs="Inter"/>
          <w:i/>
          <w:iCs/>
          <w:color w:val="5A5A5A"/>
          <w:lang w:val="el-GR"/>
        </w:rPr>
        <w:t>(χωρίς ξενάγηση)</w:t>
      </w:r>
      <w:r w:rsidRPr="007C4923">
        <w:rPr>
          <w:rFonts w:ascii="Inter" w:eastAsia="Inter" w:hAnsi="Inter" w:cs="Inter"/>
          <w:color w:val="1A1A1A"/>
          <w:lang w:val="el-GR"/>
        </w:rPr>
        <w:t xml:space="preserve">, όπου βρίσκεται η </w:t>
      </w:r>
      <w:r w:rsidRPr="0007274A">
        <w:rPr>
          <w:rFonts w:ascii="Inter" w:eastAsia="Inter" w:hAnsi="Inter" w:cs="Inter"/>
          <w:b/>
          <w:bCs/>
          <w:color w:val="1A1A1A"/>
        </w:rPr>
        <w:t>Pieta</w:t>
      </w:r>
      <w:r w:rsidRPr="007C4923">
        <w:rPr>
          <w:rFonts w:ascii="Inter" w:eastAsia="Inter" w:hAnsi="Inter" w:cs="Inter"/>
          <w:color w:val="1A1A1A"/>
          <w:lang w:val="el-GR"/>
        </w:rPr>
        <w:t xml:space="preserve"> του Μιχαήλ Άγγελου. Χρόνος ελεύθερος για προσωπικές δραστηριότητες στην πλούσια αγορά της πόλης.</w:t>
      </w:r>
    </w:p>
    <w:p w14:paraId="303861E3" w14:textId="77777777" w:rsidR="00005417" w:rsidRPr="007C4923" w:rsidRDefault="00005417" w:rsidP="00005417">
      <w:pPr>
        <w:spacing w:before="260" w:after="80"/>
        <w:rPr>
          <w:lang w:val="el-GR"/>
        </w:rPr>
      </w:pPr>
      <w:r w:rsidRPr="007C4923">
        <w:rPr>
          <w:rFonts w:ascii="Inter" w:eastAsia="Inter" w:hAnsi="Inter" w:cs="Inter"/>
          <w:b/>
          <w:bCs/>
          <w:color w:val="B8963E"/>
          <w:sz w:val="24"/>
          <w:szCs w:val="24"/>
          <w:lang w:val="el-GR"/>
        </w:rPr>
        <w:t xml:space="preserve">3η Ημέρα  </w:t>
      </w:r>
      <w:r w:rsidRPr="007C4923">
        <w:rPr>
          <w:rFonts w:ascii="Inter" w:eastAsia="Inter" w:hAnsi="Inter" w:cs="Inter"/>
          <w:b/>
          <w:bCs/>
          <w:color w:val="1B2A4A"/>
          <w:sz w:val="24"/>
          <w:szCs w:val="24"/>
          <w:lang w:val="el-GR"/>
        </w:rPr>
        <w:t>Ρώμη → Φλωρεντία</w:t>
      </w:r>
    </w:p>
    <w:p w14:paraId="7E10171B" w14:textId="77777777" w:rsidR="00005417" w:rsidRPr="0085390F" w:rsidRDefault="00005417" w:rsidP="00005417">
      <w:pPr>
        <w:spacing w:after="60"/>
        <w:jc w:val="both"/>
        <w:rPr>
          <w:lang w:val="el-GR"/>
        </w:rPr>
      </w:pPr>
      <w:r w:rsidRPr="007C4923">
        <w:rPr>
          <w:rFonts w:ascii="Inter" w:eastAsia="Inter" w:hAnsi="Inter" w:cs="Inter"/>
          <w:color w:val="1A1A1A"/>
          <w:lang w:val="el-GR"/>
        </w:rPr>
        <w:t xml:space="preserve">Πρόγευμα στο ξενοδοχείο και ημέρα ελεύθερη στη διάθεσή σας. Όσοι επιθυμείτε (απαιτείται ελάχιστη συμμετοχή) μπορείτε να επιλέξετε ολοήμερη εκδρομή στη </w:t>
      </w:r>
      <w:r w:rsidRPr="00D80912">
        <w:rPr>
          <w:rFonts w:ascii="Inter" w:eastAsia="Inter" w:hAnsi="Inter" w:cs="Inter"/>
          <w:b/>
          <w:bCs/>
          <w:color w:val="1A1A1A"/>
          <w:lang w:val="el-GR"/>
        </w:rPr>
        <w:t>Φλωρεντία</w:t>
      </w:r>
      <w:r w:rsidRPr="007C4923">
        <w:rPr>
          <w:rFonts w:ascii="Inter" w:eastAsia="Inter" w:hAnsi="Inter" w:cs="Inter"/>
          <w:color w:val="1A1A1A"/>
          <w:lang w:val="el-GR"/>
        </w:rPr>
        <w:t xml:space="preserve">, την πόλη της Αναγέννησης υπό την προστασία της </w:t>
      </w:r>
      <w:r>
        <w:rPr>
          <w:rFonts w:ascii="Inter" w:eastAsia="Inter" w:hAnsi="Inter" w:cs="Inter"/>
          <w:color w:val="1A1A1A"/>
        </w:rPr>
        <w:t>UNESCO</w:t>
      </w:r>
      <w:r w:rsidRPr="007C4923">
        <w:rPr>
          <w:rFonts w:ascii="Inter" w:eastAsia="Inter" w:hAnsi="Inter" w:cs="Inter"/>
          <w:color w:val="1A1A1A"/>
          <w:lang w:val="el-GR"/>
        </w:rPr>
        <w:t xml:space="preserve">. Θα </w:t>
      </w:r>
      <w:r>
        <w:rPr>
          <w:rFonts w:ascii="Inter" w:eastAsia="Inter" w:hAnsi="Inter" w:cs="Inter"/>
          <w:color w:val="1A1A1A"/>
          <w:lang w:val="el-GR"/>
        </w:rPr>
        <w:t>γνωρίσουμε</w:t>
      </w:r>
      <w:r w:rsidRPr="007C4923">
        <w:rPr>
          <w:rFonts w:ascii="Inter" w:eastAsia="Inter" w:hAnsi="Inter" w:cs="Inter"/>
          <w:color w:val="1A1A1A"/>
          <w:lang w:val="el-GR"/>
        </w:rPr>
        <w:t xml:space="preserve"> περιπατητικά το μεγαλοπρεπές </w:t>
      </w:r>
      <w:r w:rsidRPr="00D80912">
        <w:rPr>
          <w:rFonts w:ascii="Inter" w:eastAsia="Inter" w:hAnsi="Inter" w:cs="Inter"/>
          <w:b/>
          <w:bCs/>
          <w:color w:val="1A1A1A"/>
        </w:rPr>
        <w:t>Duomo</w:t>
      </w:r>
      <w:r w:rsidRPr="007C4923">
        <w:rPr>
          <w:rFonts w:ascii="Inter" w:eastAsia="Inter" w:hAnsi="Inter" w:cs="Inter"/>
          <w:color w:val="1A1A1A"/>
          <w:lang w:val="el-GR"/>
        </w:rPr>
        <w:t xml:space="preserve"> με το καμπαναριό του </w:t>
      </w:r>
      <w:r>
        <w:rPr>
          <w:rFonts w:ascii="Inter" w:eastAsia="Inter" w:hAnsi="Inter" w:cs="Inter"/>
          <w:color w:val="1A1A1A"/>
        </w:rPr>
        <w:t>Giotto</w:t>
      </w:r>
      <w:r w:rsidRPr="007C4923">
        <w:rPr>
          <w:rFonts w:ascii="Inter" w:eastAsia="Inter" w:hAnsi="Inter" w:cs="Inter"/>
          <w:color w:val="1A1A1A"/>
          <w:lang w:val="el-GR"/>
        </w:rPr>
        <w:t xml:space="preserve">, το </w:t>
      </w:r>
      <w:proofErr w:type="spellStart"/>
      <w:r w:rsidRPr="007C4923">
        <w:rPr>
          <w:rFonts w:ascii="Inter" w:eastAsia="Inter" w:hAnsi="Inter" w:cs="Inter"/>
          <w:color w:val="1A1A1A"/>
          <w:lang w:val="el-GR"/>
        </w:rPr>
        <w:t>Βαπτιστήριο</w:t>
      </w:r>
      <w:proofErr w:type="spellEnd"/>
      <w:r w:rsidRPr="007C4923">
        <w:rPr>
          <w:rFonts w:ascii="Inter" w:eastAsia="Inter" w:hAnsi="Inter" w:cs="Inter"/>
          <w:color w:val="1A1A1A"/>
          <w:lang w:val="el-GR"/>
        </w:rPr>
        <w:t xml:space="preserve"> με τις μπρούντζινες πόρτες και τα μωσαϊκά, την εκκλησία </w:t>
      </w:r>
      <w:r w:rsidRPr="00D80912">
        <w:rPr>
          <w:rFonts w:ascii="Inter" w:eastAsia="Inter" w:hAnsi="Inter" w:cs="Inter"/>
          <w:b/>
          <w:bCs/>
          <w:color w:val="1A1A1A"/>
        </w:rPr>
        <w:t>Santa</w:t>
      </w:r>
      <w:r w:rsidRPr="00D80912">
        <w:rPr>
          <w:rFonts w:ascii="Inter" w:eastAsia="Inter" w:hAnsi="Inter" w:cs="Inter"/>
          <w:b/>
          <w:bCs/>
          <w:color w:val="1A1A1A"/>
          <w:lang w:val="el-GR"/>
        </w:rPr>
        <w:t xml:space="preserve"> </w:t>
      </w:r>
      <w:r w:rsidRPr="00D80912">
        <w:rPr>
          <w:rFonts w:ascii="Inter" w:eastAsia="Inter" w:hAnsi="Inter" w:cs="Inter"/>
          <w:b/>
          <w:bCs/>
          <w:color w:val="1A1A1A"/>
        </w:rPr>
        <w:t>Croce</w:t>
      </w:r>
      <w:r w:rsidRPr="007C4923">
        <w:rPr>
          <w:rFonts w:ascii="Inter" w:eastAsia="Inter" w:hAnsi="Inter" w:cs="Inter"/>
          <w:color w:val="1A1A1A"/>
          <w:lang w:val="el-GR"/>
        </w:rPr>
        <w:t xml:space="preserve">, τη </w:t>
      </w:r>
      <w:r w:rsidRPr="00D80912">
        <w:rPr>
          <w:rFonts w:ascii="Inter" w:eastAsia="Inter" w:hAnsi="Inter" w:cs="Inter"/>
          <w:b/>
          <w:bCs/>
          <w:color w:val="1A1A1A"/>
        </w:rPr>
        <w:t>Piazza</w:t>
      </w:r>
      <w:r w:rsidRPr="00D80912">
        <w:rPr>
          <w:rFonts w:ascii="Inter" w:eastAsia="Inter" w:hAnsi="Inter" w:cs="Inter"/>
          <w:b/>
          <w:bCs/>
          <w:color w:val="1A1A1A"/>
          <w:lang w:val="el-GR"/>
        </w:rPr>
        <w:t xml:space="preserve"> </w:t>
      </w:r>
      <w:r w:rsidRPr="00D80912">
        <w:rPr>
          <w:rFonts w:ascii="Inter" w:eastAsia="Inter" w:hAnsi="Inter" w:cs="Inter"/>
          <w:b/>
          <w:bCs/>
          <w:color w:val="1A1A1A"/>
        </w:rPr>
        <w:t>della</w:t>
      </w:r>
      <w:r w:rsidRPr="00D80912">
        <w:rPr>
          <w:rFonts w:ascii="Inter" w:eastAsia="Inter" w:hAnsi="Inter" w:cs="Inter"/>
          <w:b/>
          <w:bCs/>
          <w:color w:val="1A1A1A"/>
          <w:lang w:val="el-GR"/>
        </w:rPr>
        <w:t xml:space="preserve"> </w:t>
      </w:r>
      <w:r w:rsidRPr="00D80912">
        <w:rPr>
          <w:rFonts w:ascii="Inter" w:eastAsia="Inter" w:hAnsi="Inter" w:cs="Inter"/>
          <w:b/>
          <w:bCs/>
          <w:color w:val="1A1A1A"/>
        </w:rPr>
        <w:t>Signoria</w:t>
      </w:r>
      <w:r w:rsidRPr="007C4923">
        <w:rPr>
          <w:rFonts w:ascii="Inter" w:eastAsia="Inter" w:hAnsi="Inter" w:cs="Inter"/>
          <w:color w:val="1A1A1A"/>
          <w:lang w:val="el-GR"/>
        </w:rPr>
        <w:t xml:space="preserve"> και το </w:t>
      </w:r>
      <w:r w:rsidRPr="00D80912">
        <w:rPr>
          <w:rFonts w:ascii="Inter" w:eastAsia="Inter" w:hAnsi="Inter" w:cs="Inter"/>
          <w:b/>
          <w:bCs/>
          <w:color w:val="1A1A1A"/>
        </w:rPr>
        <w:t>Ponte</w:t>
      </w:r>
      <w:r w:rsidRPr="00D80912">
        <w:rPr>
          <w:rFonts w:ascii="Inter" w:eastAsia="Inter" w:hAnsi="Inter" w:cs="Inter"/>
          <w:b/>
          <w:bCs/>
          <w:color w:val="1A1A1A"/>
          <w:lang w:val="el-GR"/>
        </w:rPr>
        <w:t xml:space="preserve"> </w:t>
      </w:r>
      <w:r w:rsidRPr="00D80912">
        <w:rPr>
          <w:rFonts w:ascii="Inter" w:eastAsia="Inter" w:hAnsi="Inter" w:cs="Inter"/>
          <w:b/>
          <w:bCs/>
          <w:color w:val="1A1A1A"/>
        </w:rPr>
        <w:t>Vecchio</w:t>
      </w:r>
      <w:r w:rsidRPr="007C4923">
        <w:rPr>
          <w:rFonts w:ascii="Inter" w:eastAsia="Inter" w:hAnsi="Inter" w:cs="Inter"/>
          <w:color w:val="1A1A1A"/>
          <w:lang w:val="el-GR"/>
        </w:rPr>
        <w:t xml:space="preserve">. Επιστροφή στη Ρώμη το απόγευμα — προτείνουμε βόλτα στην περιοχή </w:t>
      </w:r>
      <w:r w:rsidRPr="00D80912">
        <w:rPr>
          <w:rFonts w:ascii="Inter" w:eastAsia="Inter" w:hAnsi="Inter" w:cs="Inter"/>
          <w:b/>
          <w:bCs/>
          <w:color w:val="1A1A1A"/>
        </w:rPr>
        <w:t>Trastevere</w:t>
      </w:r>
      <w:r w:rsidRPr="007C4923">
        <w:rPr>
          <w:rFonts w:ascii="Inter" w:eastAsia="Inter" w:hAnsi="Inter" w:cs="Inter"/>
          <w:color w:val="1A1A1A"/>
          <w:lang w:val="el-GR"/>
        </w:rPr>
        <w:t>, την «Πλάκα» της Ρώμης.</w:t>
      </w:r>
    </w:p>
    <w:p w14:paraId="4A535840" w14:textId="2F8AF018" w:rsidR="00005417" w:rsidRPr="007C4923" w:rsidRDefault="008C6943" w:rsidP="00005417">
      <w:pPr>
        <w:spacing w:before="260" w:after="80"/>
        <w:rPr>
          <w:lang w:val="el-GR"/>
        </w:rPr>
      </w:pPr>
      <w:r>
        <w:rPr>
          <w:noProof/>
        </w:rPr>
        <w:drawing>
          <wp:anchor distT="0" distB="0" distL="114300" distR="114300" simplePos="0" relativeHeight="251663360" behindDoc="0" locked="0" layoutInCell="1" allowOverlap="1" wp14:anchorId="6BA3CC21" wp14:editId="79DF724A">
            <wp:simplePos x="0" y="0"/>
            <wp:positionH relativeFrom="column">
              <wp:posOffset>-795130</wp:posOffset>
            </wp:positionH>
            <wp:positionV relativeFrom="paragraph">
              <wp:posOffset>248312</wp:posOffset>
            </wp:positionV>
            <wp:extent cx="2224889" cy="2135893"/>
            <wp:effectExtent l="0" t="0" r="0" b="0"/>
            <wp:wrapNone/>
            <wp:docPr id="3"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005417" w:rsidRPr="007C4923">
        <w:rPr>
          <w:rFonts w:ascii="Inter" w:eastAsia="Inter" w:hAnsi="Inter" w:cs="Inter"/>
          <w:b/>
          <w:bCs/>
          <w:color w:val="B8963E"/>
          <w:sz w:val="24"/>
          <w:szCs w:val="24"/>
          <w:lang w:val="el-GR"/>
        </w:rPr>
        <w:t xml:space="preserve">4η Ημέρα  </w:t>
      </w:r>
      <w:r w:rsidR="00005417" w:rsidRPr="007C4923">
        <w:rPr>
          <w:rFonts w:ascii="Inter" w:eastAsia="Inter" w:hAnsi="Inter" w:cs="Inter"/>
          <w:b/>
          <w:bCs/>
          <w:color w:val="1B2A4A"/>
          <w:sz w:val="24"/>
          <w:szCs w:val="24"/>
          <w:lang w:val="el-GR"/>
        </w:rPr>
        <w:t xml:space="preserve">Ρώμη </w:t>
      </w:r>
    </w:p>
    <w:p w14:paraId="7A6D6963" w14:textId="26591C6B" w:rsidR="00005417" w:rsidRPr="00D273AD" w:rsidRDefault="00005417" w:rsidP="00005417">
      <w:pPr>
        <w:spacing w:after="60"/>
        <w:jc w:val="both"/>
        <w:rPr>
          <w:rFonts w:ascii="Inter" w:eastAsia="Inter" w:hAnsi="Inter" w:cs="Inter"/>
          <w:color w:val="1A1A1A"/>
          <w:lang w:val="el-GR"/>
        </w:rPr>
      </w:pPr>
      <w:r w:rsidRPr="007C4923">
        <w:rPr>
          <w:rFonts w:ascii="Inter" w:eastAsia="Inter" w:hAnsi="Inter" w:cs="Inter"/>
          <w:color w:val="1A1A1A"/>
          <w:lang w:val="el-GR"/>
        </w:rPr>
        <w:t>Πρόγευμα στο ξενοδοχείο</w:t>
      </w:r>
      <w:r w:rsidRPr="00D273AD">
        <w:rPr>
          <w:rFonts w:ascii="Inter" w:eastAsia="Inter" w:hAnsi="Inter" w:cs="Inter"/>
          <w:color w:val="1A1A1A"/>
          <w:lang w:val="el-GR"/>
        </w:rPr>
        <w:t xml:space="preserve"> </w:t>
      </w:r>
      <w:r>
        <w:rPr>
          <w:rFonts w:ascii="Inter" w:eastAsia="Inter" w:hAnsi="Inter" w:cs="Inter"/>
          <w:color w:val="1A1A1A"/>
          <w:lang w:val="el-GR"/>
        </w:rPr>
        <w:t>και χ</w:t>
      </w:r>
      <w:r w:rsidRPr="007C4923">
        <w:rPr>
          <w:rFonts w:ascii="Inter" w:eastAsia="Inter" w:hAnsi="Inter" w:cs="Inter"/>
          <w:color w:val="1A1A1A"/>
          <w:lang w:val="el-GR"/>
        </w:rPr>
        <w:t>ρόνος ελεύθερος για να</w:t>
      </w:r>
      <w:r>
        <w:rPr>
          <w:rFonts w:ascii="Inter" w:eastAsia="Inter" w:hAnsi="Inter" w:cs="Inter"/>
          <w:color w:val="1A1A1A"/>
          <w:lang w:val="el-GR"/>
        </w:rPr>
        <w:t xml:space="preserve"> περιηγηθείτε στ</w:t>
      </w:r>
      <w:r w:rsidRPr="007C4923">
        <w:rPr>
          <w:rFonts w:ascii="Inter" w:eastAsia="Inter" w:hAnsi="Inter" w:cs="Inter"/>
          <w:color w:val="1A1A1A"/>
          <w:lang w:val="el-GR"/>
        </w:rPr>
        <w:t>η Ρώμη</w:t>
      </w:r>
      <w:r>
        <w:rPr>
          <w:rFonts w:ascii="Inter" w:eastAsia="Inter" w:hAnsi="Inter" w:cs="Inter"/>
          <w:color w:val="1A1A1A"/>
          <w:lang w:val="el-GR"/>
        </w:rPr>
        <w:t xml:space="preserve">, απολαμβάνοντας μια όμορφη βόλτα στους εμπορικούς της δρόμους – </w:t>
      </w:r>
      <w:r>
        <w:rPr>
          <w:rFonts w:ascii="Inter" w:eastAsia="Inter" w:hAnsi="Inter" w:cs="Inter"/>
          <w:color w:val="1A1A1A"/>
        </w:rPr>
        <w:t>Via</w:t>
      </w:r>
      <w:r w:rsidRPr="00D273AD">
        <w:rPr>
          <w:rFonts w:ascii="Inter" w:eastAsia="Inter" w:hAnsi="Inter" w:cs="Inter"/>
          <w:color w:val="1A1A1A"/>
          <w:lang w:val="el-GR"/>
        </w:rPr>
        <w:t xml:space="preserve"> </w:t>
      </w:r>
      <w:proofErr w:type="spellStart"/>
      <w:r>
        <w:rPr>
          <w:rFonts w:ascii="Inter" w:eastAsia="Inter" w:hAnsi="Inter" w:cs="Inter"/>
          <w:color w:val="1A1A1A"/>
        </w:rPr>
        <w:t>Sistina</w:t>
      </w:r>
      <w:proofErr w:type="spellEnd"/>
      <w:r w:rsidRPr="00D273AD">
        <w:rPr>
          <w:rFonts w:ascii="Inter" w:eastAsia="Inter" w:hAnsi="Inter" w:cs="Inter"/>
          <w:color w:val="1A1A1A"/>
          <w:lang w:val="el-GR"/>
        </w:rPr>
        <w:t xml:space="preserve">, </w:t>
      </w:r>
      <w:r>
        <w:rPr>
          <w:rFonts w:ascii="Inter" w:eastAsia="Inter" w:hAnsi="Inter" w:cs="Inter"/>
          <w:color w:val="1A1A1A"/>
        </w:rPr>
        <w:t>Via</w:t>
      </w:r>
      <w:r w:rsidRPr="00D273AD">
        <w:rPr>
          <w:rFonts w:ascii="Inter" w:eastAsia="Inter" w:hAnsi="Inter" w:cs="Inter"/>
          <w:color w:val="1A1A1A"/>
          <w:lang w:val="el-GR"/>
        </w:rPr>
        <w:t xml:space="preserve"> </w:t>
      </w:r>
      <w:proofErr w:type="spellStart"/>
      <w:r>
        <w:rPr>
          <w:rFonts w:ascii="Inter" w:eastAsia="Inter" w:hAnsi="Inter" w:cs="Inter"/>
          <w:color w:val="1A1A1A"/>
        </w:rPr>
        <w:t>Condotti</w:t>
      </w:r>
      <w:proofErr w:type="spellEnd"/>
      <w:r w:rsidRPr="00D273AD">
        <w:rPr>
          <w:rFonts w:ascii="Inter" w:eastAsia="Inter" w:hAnsi="Inter" w:cs="Inter"/>
          <w:color w:val="1A1A1A"/>
          <w:lang w:val="el-GR"/>
        </w:rPr>
        <w:t xml:space="preserve"> , </w:t>
      </w:r>
      <w:r>
        <w:rPr>
          <w:rFonts w:ascii="Inter" w:eastAsia="Inter" w:hAnsi="Inter" w:cs="Inter"/>
          <w:color w:val="1A1A1A"/>
        </w:rPr>
        <w:t>Via</w:t>
      </w:r>
      <w:r w:rsidRPr="00D273AD">
        <w:rPr>
          <w:rFonts w:ascii="Inter" w:eastAsia="Inter" w:hAnsi="Inter" w:cs="Inter"/>
          <w:color w:val="1A1A1A"/>
          <w:lang w:val="el-GR"/>
        </w:rPr>
        <w:t xml:space="preserve"> </w:t>
      </w:r>
      <w:r>
        <w:rPr>
          <w:rFonts w:ascii="Inter" w:eastAsia="Inter" w:hAnsi="Inter" w:cs="Inter"/>
          <w:color w:val="1A1A1A"/>
        </w:rPr>
        <w:t>del</w:t>
      </w:r>
      <w:r w:rsidRPr="00D273AD">
        <w:rPr>
          <w:rFonts w:ascii="Inter" w:eastAsia="Inter" w:hAnsi="Inter" w:cs="Inter"/>
          <w:color w:val="1A1A1A"/>
          <w:lang w:val="el-GR"/>
        </w:rPr>
        <w:t xml:space="preserve"> </w:t>
      </w:r>
      <w:proofErr w:type="spellStart"/>
      <w:r>
        <w:rPr>
          <w:rFonts w:ascii="Inter" w:eastAsia="Inter" w:hAnsi="Inter" w:cs="Inter"/>
          <w:color w:val="1A1A1A"/>
        </w:rPr>
        <w:t>Babuino</w:t>
      </w:r>
      <w:proofErr w:type="spellEnd"/>
      <w:r w:rsidRPr="00D273AD">
        <w:rPr>
          <w:rFonts w:ascii="Inter" w:eastAsia="Inter" w:hAnsi="Inter" w:cs="Inter"/>
          <w:color w:val="1A1A1A"/>
          <w:lang w:val="el-GR"/>
        </w:rPr>
        <w:t>.</w:t>
      </w:r>
    </w:p>
    <w:p w14:paraId="5270E882" w14:textId="141F4B71" w:rsidR="00005417" w:rsidRPr="007C4923" w:rsidRDefault="00005417" w:rsidP="00005417">
      <w:pPr>
        <w:spacing w:before="260" w:after="80"/>
        <w:rPr>
          <w:lang w:val="el-GR"/>
        </w:rPr>
      </w:pPr>
      <w:r>
        <w:rPr>
          <w:rFonts w:ascii="Inter" w:eastAsia="Inter" w:hAnsi="Inter" w:cs="Inter"/>
          <w:b/>
          <w:bCs/>
          <w:color w:val="B8963E"/>
          <w:sz w:val="24"/>
          <w:szCs w:val="24"/>
          <w:lang w:val="el-GR"/>
        </w:rPr>
        <w:t>5</w:t>
      </w:r>
      <w:r w:rsidRPr="007C4923">
        <w:rPr>
          <w:rFonts w:ascii="Inter" w:eastAsia="Inter" w:hAnsi="Inter" w:cs="Inter"/>
          <w:b/>
          <w:bCs/>
          <w:color w:val="B8963E"/>
          <w:sz w:val="24"/>
          <w:szCs w:val="24"/>
          <w:lang w:val="el-GR"/>
        </w:rPr>
        <w:t xml:space="preserve">η Ημέρα  </w:t>
      </w:r>
      <w:r w:rsidRPr="007C4923">
        <w:rPr>
          <w:rFonts w:ascii="Inter" w:eastAsia="Inter" w:hAnsi="Inter" w:cs="Inter"/>
          <w:b/>
          <w:bCs/>
          <w:color w:val="1B2A4A"/>
          <w:sz w:val="24"/>
          <w:szCs w:val="24"/>
          <w:lang w:val="el-GR"/>
        </w:rPr>
        <w:t>Ρώμη → Αθήνα</w:t>
      </w:r>
    </w:p>
    <w:p w14:paraId="5094B2A5" w14:textId="16A0A72A" w:rsidR="00005417" w:rsidRPr="00C80BA6" w:rsidRDefault="00005417" w:rsidP="00005417">
      <w:pPr>
        <w:spacing w:after="60"/>
        <w:jc w:val="both"/>
        <w:rPr>
          <w:rFonts w:ascii="Inter" w:eastAsia="Inter" w:hAnsi="Inter" w:cs="Inter"/>
          <w:color w:val="1A1A1A"/>
          <w:lang w:val="el-GR"/>
        </w:rPr>
      </w:pPr>
      <w:r w:rsidRPr="007C4923">
        <w:rPr>
          <w:rFonts w:ascii="Inter" w:eastAsia="Inter" w:hAnsi="Inter" w:cs="Inter"/>
          <w:color w:val="1A1A1A"/>
          <w:lang w:val="el-GR"/>
        </w:rPr>
        <w:t>Πρόγευμα στο ξενοδοχείο</w:t>
      </w:r>
      <w:r w:rsidRPr="00D273AD">
        <w:rPr>
          <w:rFonts w:ascii="Inter" w:eastAsia="Inter" w:hAnsi="Inter" w:cs="Inter"/>
          <w:color w:val="1A1A1A"/>
          <w:lang w:val="el-GR"/>
        </w:rPr>
        <w:t xml:space="preserve"> </w:t>
      </w:r>
      <w:r>
        <w:rPr>
          <w:rFonts w:ascii="Inter" w:eastAsia="Inter" w:hAnsi="Inter" w:cs="Inter"/>
          <w:color w:val="1A1A1A"/>
          <w:lang w:val="el-GR"/>
        </w:rPr>
        <w:t>και μ</w:t>
      </w:r>
      <w:r w:rsidRPr="007C4923">
        <w:rPr>
          <w:rFonts w:ascii="Inter" w:eastAsia="Inter" w:hAnsi="Inter" w:cs="Inter"/>
          <w:color w:val="1A1A1A"/>
          <w:lang w:val="el-GR"/>
        </w:rPr>
        <w:t>εταφορά στο αεροδρόμιο για την πτήση επιστροφής στην Αθήνα.</w:t>
      </w:r>
    </w:p>
    <w:p w14:paraId="450BCD52" w14:textId="110CB510" w:rsidR="0034677D" w:rsidRPr="007E6D66" w:rsidRDefault="0034677D">
      <w:pPr>
        <w:spacing w:after="60"/>
        <w:rPr>
          <w:rFonts w:ascii="Inter" w:eastAsia="Inter" w:hAnsi="Inter" w:cs="Inter"/>
          <w:color w:val="1A1A1A"/>
          <w:lang w:val="el-GR"/>
        </w:rPr>
      </w:pPr>
    </w:p>
    <w:p w14:paraId="0CF62B19" w14:textId="77777777" w:rsidR="0034677D" w:rsidRPr="007E6D66" w:rsidRDefault="0034677D">
      <w:pPr>
        <w:spacing w:after="60"/>
        <w:rPr>
          <w:rFonts w:ascii="Inter" w:eastAsia="Inter" w:hAnsi="Inter" w:cs="Inter"/>
          <w:color w:val="1A1A1A"/>
          <w:lang w:val="el-GR"/>
        </w:rPr>
      </w:pPr>
    </w:p>
    <w:p w14:paraId="5F877E35" w14:textId="77777777" w:rsidR="0034677D" w:rsidRPr="007E6D66" w:rsidRDefault="0034677D">
      <w:pPr>
        <w:spacing w:after="60"/>
        <w:rPr>
          <w:rFonts w:ascii="Inter" w:eastAsia="Inter" w:hAnsi="Inter" w:cs="Inter"/>
          <w:color w:val="1A1A1A"/>
          <w:lang w:val="el-GR"/>
        </w:rPr>
      </w:pPr>
    </w:p>
    <w:p w14:paraId="4E7964F8" w14:textId="22687859" w:rsidR="005D710E" w:rsidRPr="00050B54" w:rsidRDefault="008C6943">
      <w:pPr>
        <w:spacing w:after="60"/>
        <w:rPr>
          <w:rFonts w:ascii="Inter" w:eastAsia="Inter" w:hAnsi="Inter" w:cs="Inter"/>
          <w:color w:val="1A1A1A"/>
          <w:lang w:val="el-GR"/>
        </w:rPr>
      </w:pPr>
      <w:r>
        <w:rPr>
          <w:noProof/>
        </w:rPr>
        <w:lastRenderedPageBreak/>
        <w:drawing>
          <wp:anchor distT="0" distB="0" distL="114300" distR="114300" simplePos="0" relativeHeight="251661312" behindDoc="0" locked="0" layoutInCell="1" allowOverlap="1" wp14:anchorId="6E799BC9" wp14:editId="406F3C3F">
            <wp:simplePos x="0" y="0"/>
            <wp:positionH relativeFrom="column">
              <wp:posOffset>4492487</wp:posOffset>
            </wp:positionH>
            <wp:positionV relativeFrom="paragraph">
              <wp:posOffset>-646127</wp:posOffset>
            </wp:positionV>
            <wp:extent cx="2224889" cy="2135893"/>
            <wp:effectExtent l="0" t="0" r="0" b="0"/>
            <wp:wrapNone/>
            <wp:docPr id="2"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p>
    <w:p w14:paraId="3E03B5E4" w14:textId="77777777" w:rsidR="00583909" w:rsidRPr="00050B54" w:rsidRDefault="00583909">
      <w:pPr>
        <w:pBdr>
          <w:bottom w:val="single" w:sz="10" w:space="1" w:color="B8963E"/>
        </w:pBdr>
        <w:spacing w:before="80" w:after="220"/>
        <w:rPr>
          <w:lang w:val="el-GR"/>
        </w:rPr>
      </w:pPr>
    </w:p>
    <w:p w14:paraId="70C57079" w14:textId="4A39B1D8"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ΤΙΜΕΣ ΞΕΝΟΔΟΧΕΙΩΝ (ΚΑΤ' ΑΤΟΜΟ)</w:t>
      </w:r>
      <w:r w:rsidR="008C6943" w:rsidRPr="008C6943">
        <w:rPr>
          <w:noProof/>
        </w:rPr>
        <w:t xml:space="preserve"> </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1E7BDEB4" w:rsidR="00F4635D" w:rsidRDefault="00D411D2">
            <w:pPr>
              <w:jc w:val="center"/>
            </w:pPr>
            <w:r>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50B041B9" w:rsidR="00F4635D" w:rsidRDefault="00D411D2">
            <w:pPr>
              <w:jc w:val="center"/>
            </w:pPr>
            <w:r>
              <w:rPr>
                <w:rFonts w:ascii="Inter" w:eastAsia="Inter" w:hAnsi="Inter" w:cs="Inter"/>
                <w:b/>
                <w:bCs/>
                <w:color w:val="FFFFFF"/>
                <w:spacing w:val="6"/>
                <w:sz w:val="16"/>
                <w:szCs w:val="16"/>
              </w:rPr>
              <w:t>ΔΙΚΛΙΝΟ</w:t>
            </w:r>
            <w:r w:rsidR="00C54F18">
              <w:rPr>
                <w:rFonts w:ascii="Inter" w:eastAsia="Inter" w:hAnsi="Inter" w:cs="Inter"/>
                <w:b/>
                <w:bCs/>
                <w:color w:val="FFFFFF"/>
                <w:spacing w:val="6"/>
                <w:sz w:val="16"/>
                <w:szCs w:val="16"/>
                <w:lang w:val="el-GR"/>
              </w:rPr>
              <w:t xml:space="preserve"> ή ΤΡΙΚΛΙΝΟ</w:t>
            </w:r>
            <w:r>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77777777" w:rsidR="00F4635D" w:rsidRDefault="00D411D2">
            <w:pPr>
              <w:jc w:val="center"/>
            </w:pPr>
            <w:r>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77777777" w:rsidR="00F4635D" w:rsidRDefault="00D411D2">
            <w:pPr>
              <w:jc w:val="center"/>
            </w:pPr>
            <w:r>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4B02983E" w:rsidR="00F4635D" w:rsidRDefault="00D411D2">
            <w:pPr>
              <w:spacing w:after="10"/>
            </w:pPr>
            <w:r>
              <w:rPr>
                <w:rFonts w:ascii="Inter" w:eastAsia="Inter" w:hAnsi="Inter" w:cs="Inter"/>
                <w:b/>
                <w:bCs/>
                <w:color w:val="1A1A1A"/>
                <w:sz w:val="18"/>
                <w:szCs w:val="18"/>
              </w:rPr>
              <w:t>Buenos Aires 3*</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1699271D"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3</w:t>
            </w:r>
            <w:r w:rsidR="00AF23A5">
              <w:rPr>
                <w:rFonts w:ascii="Inter" w:eastAsia="Inter" w:hAnsi="Inter" w:cs="Inter"/>
                <w:b/>
                <w:bCs/>
                <w:color w:val="1A1A1A"/>
                <w:sz w:val="19"/>
                <w:szCs w:val="19"/>
              </w:rPr>
              <w:t>7</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0C286506"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3</w:t>
            </w:r>
            <w:r w:rsidR="00AF23A5">
              <w:rPr>
                <w:rFonts w:ascii="Inter" w:eastAsia="Inter" w:hAnsi="Inter" w:cs="Inter"/>
                <w:b/>
                <w:bCs/>
                <w:color w:val="1A1A1A"/>
                <w:sz w:val="19"/>
                <w:szCs w:val="19"/>
              </w:rPr>
              <w:t>4</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76371A1A" w:rsidR="00F4635D" w:rsidRDefault="00D411D2">
            <w:pPr>
              <w:spacing w:after="10"/>
              <w:jc w:val="center"/>
            </w:pPr>
            <w:r>
              <w:rPr>
                <w:rFonts w:ascii="Inter" w:eastAsia="Inter" w:hAnsi="Inter" w:cs="Inter"/>
                <w:b/>
                <w:bCs/>
                <w:color w:val="1A1A1A"/>
                <w:sz w:val="19"/>
                <w:szCs w:val="19"/>
              </w:rPr>
              <w:t xml:space="preserve">€ </w:t>
            </w:r>
            <w:r w:rsidR="00AF23A5">
              <w:rPr>
                <w:rFonts w:ascii="Inter" w:eastAsia="Inter" w:hAnsi="Inter" w:cs="Inter"/>
                <w:b/>
                <w:bCs/>
                <w:color w:val="1A1A1A"/>
                <w:sz w:val="19"/>
                <w:szCs w:val="19"/>
              </w:rPr>
              <w:t>499</w:t>
            </w:r>
          </w:p>
        </w:tc>
      </w:tr>
      <w:tr w:rsidR="00F4635D" w14:paraId="24BF98D4"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4F9A34C" w14:textId="77777777" w:rsidR="00F4635D" w:rsidRDefault="00D411D2">
            <w:pPr>
              <w:spacing w:after="10"/>
            </w:pPr>
            <w:r>
              <w:rPr>
                <w:rFonts w:ascii="Inter" w:eastAsia="Inter" w:hAnsi="Inter" w:cs="Inter"/>
                <w:b/>
                <w:bCs/>
                <w:color w:val="1A1A1A"/>
                <w:sz w:val="18"/>
                <w:szCs w:val="18"/>
              </w:rPr>
              <w:t>Villa Grazioli Hotel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7FA6983" w14:textId="7E1A5405" w:rsidR="00F4635D" w:rsidRDefault="00D411D2">
            <w:pPr>
              <w:spacing w:after="10"/>
              <w:jc w:val="center"/>
            </w:pPr>
            <w:r>
              <w:rPr>
                <w:rFonts w:ascii="Inter" w:eastAsia="Inter" w:hAnsi="Inter" w:cs="Inter"/>
                <w:b/>
                <w:bCs/>
                <w:color w:val="1A1A1A"/>
                <w:sz w:val="19"/>
                <w:szCs w:val="19"/>
              </w:rPr>
              <w:t>€ 4</w:t>
            </w:r>
            <w:r w:rsidR="00AF23A5">
              <w:rPr>
                <w:rFonts w:ascii="Inter" w:eastAsia="Inter" w:hAnsi="Inter" w:cs="Inter"/>
                <w:b/>
                <w:bCs/>
                <w:color w:val="1A1A1A"/>
                <w:sz w:val="19"/>
                <w:szCs w:val="19"/>
              </w:rPr>
              <w:t>7</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6CAE9B55" w14:textId="6B113F85" w:rsidR="00F4635D" w:rsidRPr="00EE186D" w:rsidRDefault="00D411D2">
            <w:pPr>
              <w:spacing w:after="10"/>
              <w:jc w:val="center"/>
            </w:pPr>
            <w:r>
              <w:rPr>
                <w:rFonts w:ascii="Inter" w:eastAsia="Inter" w:hAnsi="Inter" w:cs="Inter"/>
                <w:b/>
                <w:bCs/>
                <w:color w:val="1A1A1A"/>
                <w:sz w:val="19"/>
                <w:szCs w:val="19"/>
              </w:rPr>
              <w:t xml:space="preserve">€ </w:t>
            </w:r>
            <w:r w:rsidR="00AF23A5">
              <w:rPr>
                <w:rFonts w:ascii="Inter" w:eastAsia="Inter" w:hAnsi="Inter" w:cs="Inter"/>
                <w:b/>
                <w:bCs/>
                <w:color w:val="1A1A1A"/>
                <w:sz w:val="19"/>
                <w:szCs w:val="19"/>
              </w:rPr>
              <w:t>44</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189F66E" w14:textId="647D5352" w:rsidR="00F4635D" w:rsidRPr="00EE186D" w:rsidRDefault="00D411D2">
            <w:pPr>
              <w:spacing w:after="10"/>
              <w:jc w:val="center"/>
            </w:pPr>
            <w:r>
              <w:rPr>
                <w:rFonts w:ascii="Inter" w:eastAsia="Inter" w:hAnsi="Inter" w:cs="Inter"/>
                <w:b/>
                <w:bCs/>
                <w:color w:val="1A1A1A"/>
                <w:sz w:val="19"/>
                <w:szCs w:val="19"/>
              </w:rPr>
              <w:t xml:space="preserve">€ </w:t>
            </w:r>
            <w:r w:rsidR="00AF23A5">
              <w:rPr>
                <w:rFonts w:ascii="Inter" w:eastAsia="Inter" w:hAnsi="Inter" w:cs="Inter"/>
                <w:b/>
                <w:bCs/>
                <w:color w:val="1A1A1A"/>
                <w:sz w:val="19"/>
                <w:szCs w:val="19"/>
              </w:rPr>
              <w:t>65</w:t>
            </w:r>
            <w:r w:rsidR="00EE186D">
              <w:rPr>
                <w:rFonts w:ascii="Inter" w:eastAsia="Inter" w:hAnsi="Inter" w:cs="Inter"/>
                <w:b/>
                <w:bCs/>
                <w:color w:val="1A1A1A"/>
                <w:sz w:val="19"/>
                <w:szCs w:val="19"/>
              </w:rPr>
              <w:t>9</w:t>
            </w:r>
          </w:p>
        </w:tc>
      </w:tr>
      <w:tr w:rsidR="00F4635D" w14:paraId="0ECD2B9F"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556BFB3" w14:textId="77777777" w:rsidR="00F4635D" w:rsidRDefault="00D411D2">
            <w:pPr>
              <w:spacing w:after="10"/>
            </w:pPr>
            <w:r>
              <w:rPr>
                <w:rFonts w:ascii="Inter" w:eastAsia="Inter" w:hAnsi="Inter" w:cs="Inter"/>
                <w:b/>
                <w:bCs/>
                <w:color w:val="1A1A1A"/>
                <w:sz w:val="18"/>
                <w:szCs w:val="18"/>
              </w:rPr>
              <w:t>Oxford Hotel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C0534B1" w14:textId="2F1E3DF0"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EE186D">
              <w:rPr>
                <w:rFonts w:ascii="Inter" w:eastAsia="Inter" w:hAnsi="Inter" w:cs="Inter"/>
                <w:b/>
                <w:bCs/>
                <w:color w:val="1A1A1A"/>
                <w:sz w:val="19"/>
                <w:szCs w:val="19"/>
              </w:rPr>
              <w:t>99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EC359CA" w14:textId="299DB21B"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EE186D">
              <w:rPr>
                <w:rFonts w:ascii="Inter" w:eastAsia="Inter" w:hAnsi="Inter" w:cs="Inter"/>
                <w:b/>
                <w:bCs/>
                <w:color w:val="1A1A1A"/>
                <w:sz w:val="19"/>
                <w:szCs w:val="19"/>
              </w:rPr>
              <w:t>69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758A560" w14:textId="052B0D4B"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6</w:t>
            </w:r>
            <w:r w:rsidR="00EE186D">
              <w:rPr>
                <w:rFonts w:ascii="Inter" w:eastAsia="Inter" w:hAnsi="Inter" w:cs="Inter"/>
                <w:b/>
                <w:bCs/>
                <w:color w:val="1A1A1A"/>
                <w:sz w:val="19"/>
                <w:szCs w:val="19"/>
              </w:rPr>
              <w:t>89</w:t>
            </w:r>
          </w:p>
        </w:tc>
      </w:tr>
      <w:tr w:rsidR="00F4635D" w14:paraId="4B5AC3EF"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E7234D8" w14:textId="77777777" w:rsidR="00EE186D" w:rsidRDefault="00EE186D">
            <w:pPr>
              <w:spacing w:after="10"/>
              <w:rPr>
                <w:rFonts w:ascii="Inter" w:eastAsia="Inter" w:hAnsi="Inter" w:cs="Inter"/>
                <w:b/>
                <w:bCs/>
                <w:color w:val="1A1A1A"/>
                <w:sz w:val="18"/>
                <w:szCs w:val="18"/>
              </w:rPr>
            </w:pPr>
            <w:proofErr w:type="spellStart"/>
            <w:r>
              <w:rPr>
                <w:rFonts w:ascii="Inter" w:eastAsia="Inter" w:hAnsi="Inter" w:cs="Inter"/>
                <w:b/>
                <w:bCs/>
                <w:color w:val="1A1A1A"/>
                <w:sz w:val="18"/>
                <w:szCs w:val="18"/>
              </w:rPr>
              <w:t>Ludovisi</w:t>
            </w:r>
            <w:proofErr w:type="spellEnd"/>
            <w:r>
              <w:rPr>
                <w:rFonts w:ascii="Inter" w:eastAsia="Inter" w:hAnsi="Inter" w:cs="Inter"/>
                <w:b/>
                <w:bCs/>
                <w:color w:val="1A1A1A"/>
                <w:sz w:val="18"/>
                <w:szCs w:val="18"/>
              </w:rPr>
              <w:t xml:space="preserve"> Palace 4*</w:t>
            </w:r>
          </w:p>
          <w:p w14:paraId="700F1AC5" w14:textId="5A5B20DF" w:rsidR="00EE186D" w:rsidRPr="00EE186D" w:rsidRDefault="00D411D2">
            <w:pPr>
              <w:spacing w:after="10"/>
              <w:rPr>
                <w:rFonts w:ascii="Inter" w:eastAsia="Inter" w:hAnsi="Inter" w:cs="Inter"/>
                <w:b/>
                <w:bCs/>
                <w:color w:val="1A1A1A"/>
                <w:sz w:val="18"/>
                <w:szCs w:val="18"/>
              </w:rPr>
            </w:pPr>
            <w:proofErr w:type="spellStart"/>
            <w:r>
              <w:rPr>
                <w:rFonts w:ascii="Inter" w:eastAsia="Inter" w:hAnsi="Inter" w:cs="Inter"/>
                <w:b/>
                <w:bCs/>
                <w:color w:val="1A1A1A"/>
                <w:sz w:val="18"/>
                <w:szCs w:val="18"/>
              </w:rPr>
              <w:t>Unaway</w:t>
            </w:r>
            <w:proofErr w:type="spellEnd"/>
            <w:r>
              <w:rPr>
                <w:rFonts w:ascii="Inter" w:eastAsia="Inter" w:hAnsi="Inter" w:cs="Inter"/>
                <w:b/>
                <w:bCs/>
                <w:color w:val="1A1A1A"/>
                <w:sz w:val="18"/>
                <w:szCs w:val="18"/>
              </w:rPr>
              <w:t xml:space="preserve"> Empire Palace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E82F79F" w14:textId="4A98ABB7" w:rsidR="00F4635D" w:rsidRPr="00EE186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559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1625292" w14:textId="64FF2EBC" w:rsidR="00F4635D" w:rsidRPr="00EE186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529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40693A4" w14:textId="5D62233D" w:rsidR="00F4635D" w:rsidRPr="00EE186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799</w:t>
            </w:r>
          </w:p>
        </w:tc>
      </w:tr>
      <w:tr w:rsidR="00EE186D" w14:paraId="3156E4EB"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5D4A53F0" w14:textId="76A358F7" w:rsidR="00EE186D" w:rsidRDefault="00EE186D" w:rsidP="00EE186D">
            <w:pPr>
              <w:spacing w:after="10"/>
            </w:pPr>
            <w:r>
              <w:rPr>
                <w:rFonts w:ascii="Inter" w:eastAsia="Inter" w:hAnsi="Inter" w:cs="Inter"/>
                <w:b/>
                <w:bCs/>
                <w:color w:val="1A1A1A"/>
                <w:sz w:val="18"/>
                <w:szCs w:val="18"/>
              </w:rPr>
              <w:t>Monti Palace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07830D29" w14:textId="02AB4B33" w:rsidR="00EE186D" w:rsidRDefault="00EE186D" w:rsidP="00EE186D">
            <w:pPr>
              <w:spacing w:after="10"/>
              <w:jc w:val="center"/>
            </w:pPr>
            <w:r>
              <w:rPr>
                <w:rFonts w:ascii="Inter" w:eastAsia="Inter" w:hAnsi="Inter" w:cs="Inter"/>
                <w:b/>
                <w:bCs/>
                <w:color w:val="1A1A1A"/>
                <w:sz w:val="19"/>
                <w:szCs w:val="19"/>
              </w:rPr>
              <w:t>€ 649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99C91BF" w14:textId="3D5374AD" w:rsidR="00EE186D" w:rsidRDefault="00EE186D" w:rsidP="00EE186D">
            <w:pPr>
              <w:spacing w:after="10"/>
              <w:jc w:val="center"/>
            </w:pPr>
            <w:r>
              <w:rPr>
                <w:rFonts w:ascii="Inter" w:eastAsia="Inter" w:hAnsi="Inter" w:cs="Inter"/>
                <w:b/>
                <w:bCs/>
                <w:color w:val="1A1A1A"/>
                <w:sz w:val="19"/>
                <w:szCs w:val="19"/>
              </w:rPr>
              <w:t>€ 619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6901A8A" w14:textId="48B84192" w:rsidR="00EE186D" w:rsidRPr="00EE186D" w:rsidRDefault="00EE186D" w:rsidP="00EE186D">
            <w:pPr>
              <w:spacing w:after="10"/>
              <w:jc w:val="center"/>
            </w:pPr>
            <w:r>
              <w:rPr>
                <w:rFonts w:ascii="Inter" w:eastAsia="Inter" w:hAnsi="Inter" w:cs="Inter"/>
                <w:b/>
                <w:bCs/>
                <w:color w:val="1A1A1A"/>
                <w:sz w:val="19"/>
                <w:szCs w:val="19"/>
              </w:rPr>
              <w:t>€ 979</w:t>
            </w:r>
          </w:p>
        </w:tc>
      </w:tr>
      <w:tr w:rsidR="00EE186D" w14:paraId="5901D629"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C286B1B" w14:textId="4899936A" w:rsidR="00EE186D" w:rsidRPr="00F2310C" w:rsidRDefault="00EE186D" w:rsidP="00EE186D">
            <w:pPr>
              <w:spacing w:after="10"/>
            </w:pPr>
            <w:r>
              <w:rPr>
                <w:rFonts w:ascii="Inter" w:eastAsia="Inter" w:hAnsi="Inter" w:cs="Inter"/>
                <w:b/>
                <w:bCs/>
                <w:color w:val="1A1A1A"/>
                <w:sz w:val="18"/>
                <w:szCs w:val="18"/>
              </w:rPr>
              <w:t>Rose Garden Palace 4*sup</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5A19C7C" w14:textId="46B923CC" w:rsidR="00EE186D" w:rsidRDefault="00EE186D" w:rsidP="00EE186D">
            <w:pPr>
              <w:spacing w:after="10"/>
              <w:jc w:val="center"/>
            </w:pPr>
            <w:r>
              <w:rPr>
                <w:rFonts w:ascii="Inter" w:eastAsia="Inter" w:hAnsi="Inter" w:cs="Inter"/>
                <w:b/>
                <w:bCs/>
                <w:color w:val="1A1A1A"/>
                <w:sz w:val="19"/>
                <w:szCs w:val="19"/>
              </w:rPr>
              <w:t>€ 699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33FD2B4C" w14:textId="479F1E3A" w:rsidR="00EE186D" w:rsidRDefault="00EE186D" w:rsidP="00EE186D">
            <w:pPr>
              <w:spacing w:after="10"/>
              <w:jc w:val="center"/>
            </w:pPr>
            <w:r>
              <w:rPr>
                <w:rFonts w:ascii="Inter" w:eastAsia="Inter" w:hAnsi="Inter" w:cs="Inter"/>
                <w:b/>
                <w:bCs/>
                <w:color w:val="1A1A1A"/>
                <w:sz w:val="19"/>
                <w:szCs w:val="19"/>
              </w:rPr>
              <w:t>€ 669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272CBD1" w14:textId="3E577E19" w:rsidR="00EE186D" w:rsidRPr="00F2310C" w:rsidRDefault="00EE186D" w:rsidP="00EE186D">
            <w:pPr>
              <w:spacing w:after="10"/>
              <w:jc w:val="center"/>
            </w:pPr>
            <w:r>
              <w:rPr>
                <w:rFonts w:ascii="Inter" w:eastAsia="Inter" w:hAnsi="Inter" w:cs="Inter"/>
                <w:b/>
                <w:bCs/>
                <w:color w:val="1A1A1A"/>
                <w:sz w:val="19"/>
                <w:szCs w:val="19"/>
              </w:rPr>
              <w:t>€ 1.069</w:t>
            </w:r>
          </w:p>
        </w:tc>
      </w:tr>
    </w:tbl>
    <w:p w14:paraId="2AC27AE1" w14:textId="7DE16A61" w:rsidR="00BC5E85" w:rsidRPr="00583909" w:rsidRDefault="00D411D2" w:rsidP="00B240C4">
      <w:pPr>
        <w:spacing w:before="100" w:after="60"/>
        <w:rPr>
          <w:rFonts w:ascii="Inter" w:eastAsia="Inter" w:hAnsi="Inter" w:cs="Inter"/>
          <w:i/>
          <w:iCs/>
          <w:color w:val="5A5A5A"/>
          <w:sz w:val="18"/>
          <w:szCs w:val="18"/>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p>
    <w:p w14:paraId="615F639F" w14:textId="77777777" w:rsidR="00B240C4" w:rsidRPr="00583909" w:rsidRDefault="00B240C4" w:rsidP="00B240C4">
      <w:pPr>
        <w:spacing w:before="100" w:after="60"/>
        <w:rPr>
          <w:lang w:val="el-GR"/>
        </w:rPr>
      </w:pPr>
    </w:p>
    <w:p w14:paraId="2940D4D5" w14:textId="591C38F9"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ΠΕΡΙΛΑΜΒΑΝΟΝΤΑΙ</w:t>
      </w:r>
    </w:p>
    <w:p w14:paraId="3731C9AB" w14:textId="1E3C5446" w:rsidR="00F4635D" w:rsidRPr="004260D1"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 xml:space="preserve">Αεροπορικά εισιτήρια με </w:t>
      </w:r>
      <w:r w:rsidR="004260D1">
        <w:rPr>
          <w:rFonts w:ascii="Inter" w:eastAsia="Inter" w:hAnsi="Inter" w:cs="Inter"/>
          <w:color w:val="1A1A1A"/>
          <w:lang w:val="el-GR"/>
        </w:rPr>
        <w:t>ΙΤΑ</w:t>
      </w:r>
    </w:p>
    <w:p w14:paraId="0C127A3E" w14:textId="677BEDA6"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007E2D28" w:rsidRPr="00AF23A5">
        <w:rPr>
          <w:rFonts w:ascii="Inter" w:eastAsia="Inter" w:hAnsi="Inter" w:cs="Inter"/>
          <w:color w:val="1A1A1A"/>
          <w:lang w:val="el-GR"/>
        </w:rPr>
        <w:t>4</w:t>
      </w:r>
      <w:r w:rsidRPr="007C4923">
        <w:rPr>
          <w:rFonts w:ascii="Inter" w:eastAsia="Inter" w:hAnsi="Inter" w:cs="Inter"/>
          <w:color w:val="1A1A1A"/>
          <w:lang w:val="el-GR"/>
        </w:rPr>
        <w:t xml:space="preserve"> διανυκτερεύσεις με πρωινό μπουφέ σε ξενοδοχείο 3*, 4* ή 4*</w:t>
      </w:r>
      <w:r>
        <w:rPr>
          <w:rFonts w:ascii="Inter" w:eastAsia="Inter" w:hAnsi="Inter" w:cs="Inter"/>
          <w:color w:val="1A1A1A"/>
        </w:rPr>
        <w:t>s</w:t>
      </w:r>
    </w:p>
    <w:p w14:paraId="3BE85D30"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Μεταφορές από / προς το αεροδρόμιο</w:t>
      </w:r>
    </w:p>
    <w:p w14:paraId="5C4BCAE9"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περιπατητική ξενάγηση πόλης (υποχρεωτική χρήση ακουστικών)</w:t>
      </w:r>
    </w:p>
    <w:p w14:paraId="62B429A1"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1 προσωπικό αντικείμενο, 1 χειραποσκευή 8 κιλών &amp; 1 αποσκευή 20 κιλών</w:t>
      </w:r>
    </w:p>
    <w:p w14:paraId="34ADEF4A"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Ασφάλεια αστικής ευθύνης</w:t>
      </w:r>
    </w:p>
    <w:p w14:paraId="0FC1AFA5" w14:textId="77777777" w:rsidR="00F4635D" w:rsidRPr="007C4923" w:rsidRDefault="00D411D2">
      <w:pPr>
        <w:spacing w:before="60" w:after="60"/>
        <w:rPr>
          <w:lang w:val="el-GR"/>
        </w:rPr>
      </w:pPr>
      <w:r w:rsidRPr="007C4923">
        <w:rPr>
          <w:rFonts w:ascii="Inter" w:eastAsia="Inter" w:hAnsi="Inter" w:cs="Inter"/>
          <w:b/>
          <w:bCs/>
          <w:color w:val="1B2A4A"/>
          <w:lang w:val="el-GR"/>
        </w:rPr>
        <w:t>Εφόσον επιλέξετε τα προαιρετικά:</w:t>
      </w:r>
    </w:p>
    <w:p w14:paraId="147C048B"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Μεταφορά προς το Βατικανό</w:t>
      </w:r>
    </w:p>
    <w:p w14:paraId="74C6F36D" w14:textId="77777777" w:rsidR="00F4635D" w:rsidRPr="00B240C4" w:rsidRDefault="00D411D2">
      <w:pPr>
        <w:spacing w:after="80"/>
        <w:ind w:left="320" w:hanging="260"/>
        <w:rPr>
          <w:rFonts w:ascii="Inter" w:eastAsia="Inter" w:hAnsi="Inter" w:cs="Inter"/>
          <w:color w:val="1A1A1A"/>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ξενάγηση</w:t>
      </w:r>
    </w:p>
    <w:p w14:paraId="2C5BCEE0" w14:textId="77777777" w:rsidR="00BC5E85" w:rsidRPr="00583909" w:rsidRDefault="00BC5E85">
      <w:pPr>
        <w:spacing w:after="80"/>
        <w:ind w:left="320" w:hanging="260"/>
        <w:rPr>
          <w:lang w:val="el-GR"/>
        </w:rPr>
      </w:pPr>
    </w:p>
    <w:p w14:paraId="0F759FE0"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ΔΕΝ ΠΕΡΙΛΑΜΒΑΝΟΝΤΑΙ</w:t>
      </w:r>
    </w:p>
    <w:p w14:paraId="2E8310D8" w14:textId="77777777" w:rsidR="00F4635D" w:rsidRPr="00F86ED8" w:rsidRDefault="00D411D2">
      <w:pPr>
        <w:spacing w:after="80"/>
        <w:ind w:left="320" w:hanging="260"/>
        <w:rPr>
          <w:b/>
          <w:bCs/>
          <w:lang w:val="el-GR"/>
        </w:rPr>
      </w:pPr>
      <w:r w:rsidRPr="007C4923">
        <w:rPr>
          <w:rFonts w:ascii="Inter" w:eastAsia="Inter" w:hAnsi="Inter" w:cs="Inter"/>
          <w:b/>
          <w:bCs/>
          <w:color w:val="9B3A3A"/>
          <w:lang w:val="el-GR"/>
        </w:rPr>
        <w:t xml:space="preserve">✕  </w:t>
      </w:r>
      <w:r w:rsidRPr="00F86ED8">
        <w:rPr>
          <w:rFonts w:ascii="Inter" w:eastAsia="Inter" w:hAnsi="Inter" w:cs="Inter"/>
          <w:b/>
          <w:bCs/>
          <w:color w:val="1A1A1A"/>
          <w:lang w:val="el-GR"/>
        </w:rPr>
        <w:t xml:space="preserve">Φόροι αεροδρομίων &amp; </w:t>
      </w:r>
      <w:r w:rsidRPr="00F86ED8">
        <w:rPr>
          <w:rFonts w:ascii="Inter" w:eastAsia="Inter" w:hAnsi="Inter" w:cs="Inter"/>
          <w:b/>
          <w:bCs/>
          <w:color w:val="1A1A1A"/>
        </w:rPr>
        <w:t>check</w:t>
      </w:r>
      <w:r w:rsidRPr="00F86ED8">
        <w:rPr>
          <w:rFonts w:ascii="Inter" w:eastAsia="Inter" w:hAnsi="Inter" w:cs="Inter"/>
          <w:b/>
          <w:bCs/>
          <w:color w:val="1A1A1A"/>
          <w:lang w:val="el-GR"/>
        </w:rPr>
        <w:t xml:space="preserve"> </w:t>
      </w:r>
      <w:r w:rsidRPr="00F86ED8">
        <w:rPr>
          <w:rFonts w:ascii="Inter" w:eastAsia="Inter" w:hAnsi="Inter" w:cs="Inter"/>
          <w:b/>
          <w:bCs/>
          <w:color w:val="1A1A1A"/>
        </w:rPr>
        <w:t>points</w:t>
      </w:r>
      <w:r w:rsidRPr="00F86ED8">
        <w:rPr>
          <w:rFonts w:ascii="Inter" w:eastAsia="Inter" w:hAnsi="Inter" w:cs="Inter"/>
          <w:b/>
          <w:bCs/>
          <w:color w:val="1A1A1A"/>
          <w:lang w:val="el-GR"/>
        </w:rPr>
        <w:t>: € 300</w:t>
      </w:r>
    </w:p>
    <w:p w14:paraId="7529F858"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Φιλοδωρήματα, αχθοφορικά</w:t>
      </w:r>
    </w:p>
    <w:p w14:paraId="66294BEA"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Κόστος υποχρεωτικών ακουστικών ξενάγησης: € 2.5 / άτομο</w:t>
      </w:r>
    </w:p>
    <w:p w14:paraId="59524B4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Είσοδοι μουσείων, μνημείων, αρχαιολογικών χώρων</w:t>
      </w:r>
    </w:p>
    <w:p w14:paraId="451E41D3" w14:textId="4BC30071"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Μουσεία Βατικανού (δήλωση συμμετοχής ≥21 ημέρες πριν, βάσει διαθεσιμότητας): € 100 / άτομο, πληρωτέα απευθείας στον ξεναγό</w:t>
      </w:r>
    </w:p>
    <w:p w14:paraId="34D0187D" w14:textId="0B576F6D" w:rsidR="00F4635D" w:rsidRPr="007C4923" w:rsidRDefault="008C6943">
      <w:pPr>
        <w:spacing w:after="80"/>
        <w:ind w:left="320" w:hanging="260"/>
        <w:rPr>
          <w:lang w:val="el-GR"/>
        </w:rPr>
      </w:pPr>
      <w:r>
        <w:rPr>
          <w:noProof/>
        </w:rPr>
        <w:drawing>
          <wp:anchor distT="0" distB="0" distL="114300" distR="114300" simplePos="0" relativeHeight="251665408" behindDoc="0" locked="0" layoutInCell="1" allowOverlap="1" wp14:anchorId="5642F128" wp14:editId="2C6117C7">
            <wp:simplePos x="0" y="0"/>
            <wp:positionH relativeFrom="column">
              <wp:posOffset>-861391</wp:posOffset>
            </wp:positionH>
            <wp:positionV relativeFrom="paragraph">
              <wp:posOffset>55714</wp:posOffset>
            </wp:positionV>
            <wp:extent cx="2224889" cy="2135893"/>
            <wp:effectExtent l="0" t="0" r="0" b="0"/>
            <wp:wrapNone/>
            <wp:docPr id="4"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sidRPr="007C4923">
        <w:rPr>
          <w:rFonts w:ascii="Inter" w:eastAsia="Inter" w:hAnsi="Inter" w:cs="Inter"/>
          <w:b/>
          <w:bCs/>
          <w:color w:val="9B3A3A"/>
          <w:lang w:val="el-GR"/>
        </w:rPr>
        <w:t xml:space="preserve">✕  </w:t>
      </w:r>
      <w:r w:rsidR="00D411D2" w:rsidRPr="007C4923">
        <w:rPr>
          <w:rFonts w:ascii="Inter" w:eastAsia="Inter" w:hAnsi="Inter" w:cs="Inter"/>
          <w:color w:val="1A1A1A"/>
          <w:lang w:val="el-GR"/>
        </w:rPr>
        <w:t>Φλωρεντία (προαιρετική, ελάχιστη συμμετοχή 20 ατόμων): από € 150 / άτομο, πληρωτέα απευθείας στον ξεναγό</w:t>
      </w:r>
    </w:p>
    <w:p w14:paraId="2E484F46" w14:textId="5D94E925" w:rsidR="00F4635D" w:rsidRPr="00B240C4" w:rsidRDefault="00D411D2">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Δημοτικός φόρος Ρώμης: € 7.5 (ξενοδοχεία 4*) / € 6 (ξενοδοχεία 3*) ανά άτομο, ανά ημέρα</w:t>
      </w:r>
    </w:p>
    <w:p w14:paraId="57AD779F" w14:textId="28B144D0" w:rsidR="001938F9" w:rsidRPr="00F86ED8" w:rsidRDefault="00F86ED8" w:rsidP="00F86ED8">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Pr>
          <w:rFonts w:ascii="Inter" w:eastAsia="Inter" w:hAnsi="Inter" w:cs="Inter"/>
          <w:color w:val="1A1A1A"/>
          <w:lang w:val="el-GR"/>
        </w:rPr>
        <w:t xml:space="preserve">Προαιρετική </w:t>
      </w:r>
      <w:r w:rsidR="001938F9" w:rsidRPr="001938F9">
        <w:rPr>
          <w:rFonts w:ascii="Inter" w:eastAsia="Inter" w:hAnsi="Inter" w:cs="Inter"/>
          <w:lang w:val="el-GR"/>
        </w:rPr>
        <w:t>Ταξιδιωτική ασφάλεια</w:t>
      </w:r>
      <w:r w:rsidR="005D710E">
        <w:rPr>
          <w:rFonts w:ascii="Inter" w:eastAsia="Inter" w:hAnsi="Inter" w:cs="Inter"/>
          <w:lang w:val="el-GR"/>
        </w:rPr>
        <w:t xml:space="preserve"> ασθένεια/ατύχημα</w:t>
      </w:r>
      <w:r w:rsidR="001938F9" w:rsidRPr="001938F9">
        <w:rPr>
          <w:rFonts w:ascii="Inter" w:eastAsia="Inter" w:hAnsi="Inter" w:cs="Inter"/>
          <w:lang w:val="el-GR"/>
        </w:rPr>
        <w:t xml:space="preserve"> </w:t>
      </w:r>
      <w:r w:rsidR="001938F9">
        <w:rPr>
          <w:rFonts w:ascii="Inter" w:eastAsia="Inter" w:hAnsi="Inter" w:cs="Inter"/>
          <w:lang w:val="el-GR"/>
        </w:rPr>
        <w:t xml:space="preserve">25€ κάτ. </w:t>
      </w:r>
      <w:r>
        <w:rPr>
          <w:rFonts w:ascii="Inter" w:eastAsia="Inter" w:hAnsi="Inter" w:cs="Inter"/>
          <w:lang w:val="el-GR"/>
        </w:rPr>
        <w:t>Ά</w:t>
      </w:r>
      <w:r w:rsidR="001938F9">
        <w:rPr>
          <w:rFonts w:ascii="Inter" w:eastAsia="Inter" w:hAnsi="Inter" w:cs="Inter"/>
          <w:lang w:val="el-GR"/>
        </w:rPr>
        <w:t>τομο</w:t>
      </w:r>
      <w:r>
        <w:rPr>
          <w:rFonts w:ascii="Inter" w:eastAsia="Inter" w:hAnsi="Inter" w:cs="Inter"/>
          <w:lang w:val="el-GR"/>
        </w:rPr>
        <w:t xml:space="preserve"> - </w:t>
      </w:r>
      <w:r w:rsidR="001938F9">
        <w:rPr>
          <w:rFonts w:ascii="Inter" w:eastAsia="Inter" w:hAnsi="Inter" w:cs="Inter"/>
          <w:lang w:val="el-GR"/>
        </w:rPr>
        <w:t xml:space="preserve"> έως 75 ετών</w:t>
      </w:r>
    </w:p>
    <w:p w14:paraId="51A2E323" w14:textId="138AE373" w:rsidR="001938F9" w:rsidRPr="00B240C4" w:rsidRDefault="00D411D2" w:rsidP="001938F9">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Οτιδήποτε δεν αναφέρεται ρητά στο πρόγραμμα</w:t>
      </w:r>
    </w:p>
    <w:p w14:paraId="4F3D533E" w14:textId="0161ADB5" w:rsidR="0005226E" w:rsidRPr="00B240C4" w:rsidRDefault="0005226E" w:rsidP="001938F9">
      <w:pPr>
        <w:spacing w:after="80"/>
        <w:ind w:left="320" w:hanging="260"/>
        <w:rPr>
          <w:rFonts w:ascii="Inter" w:eastAsia="Inter" w:hAnsi="Inter" w:cs="Inter"/>
          <w:color w:val="1A1A1A"/>
          <w:lang w:val="el-GR"/>
        </w:rPr>
      </w:pPr>
    </w:p>
    <w:p w14:paraId="298896D1" w14:textId="25B77D87" w:rsidR="0005226E" w:rsidRPr="00B240C4" w:rsidRDefault="0005226E" w:rsidP="001938F9">
      <w:pPr>
        <w:spacing w:after="80"/>
        <w:ind w:left="320" w:hanging="260"/>
        <w:rPr>
          <w:rFonts w:ascii="Inter" w:eastAsia="Inter" w:hAnsi="Inter" w:cs="Inter"/>
          <w:color w:val="1A1A1A"/>
          <w:lang w:val="el-GR"/>
        </w:rPr>
      </w:pPr>
    </w:p>
    <w:p w14:paraId="3F8EFADE" w14:textId="77777777" w:rsidR="005D710E" w:rsidRPr="005D710E" w:rsidRDefault="005D710E" w:rsidP="00D411D2">
      <w:pPr>
        <w:spacing w:after="80"/>
        <w:rPr>
          <w:rFonts w:ascii="Inter" w:eastAsia="Inter" w:hAnsi="Inter" w:cs="Inter"/>
          <w:color w:val="1A1A1A"/>
          <w:lang w:val="el-GR"/>
        </w:rPr>
      </w:pPr>
      <w:bookmarkStart w:id="0" w:name="_GoBack"/>
      <w:bookmarkEnd w:id="0"/>
    </w:p>
    <w:p w14:paraId="2BEA9657" w14:textId="2A49823C" w:rsidR="00551BFE" w:rsidRPr="00551BFE" w:rsidRDefault="00551BFE">
      <w:pPr>
        <w:pBdr>
          <w:bottom w:val="single" w:sz="6" w:space="4" w:color="B8963E"/>
        </w:pBdr>
        <w:spacing w:before="300" w:after="140"/>
      </w:pPr>
      <w:r>
        <w:rPr>
          <w:rFonts w:ascii="Inter" w:eastAsia="Inter" w:hAnsi="Inter" w:cs="Inter"/>
          <w:b/>
          <w:bCs/>
          <w:color w:val="1B2A4A"/>
          <w:spacing w:val="12"/>
        </w:rPr>
        <w:lastRenderedPageBreak/>
        <w:t>ΠΤΗΣΕΙΣ · ITA AIRWAYS (AZ)</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2986"/>
        <w:gridCol w:w="1500"/>
        <w:gridCol w:w="1751"/>
      </w:tblGrid>
      <w:tr w:rsidR="00551BFE" w14:paraId="517D8951"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201EBD7B" w14:textId="77777777" w:rsidR="00551BFE" w:rsidRDefault="00551BFE" w:rsidP="001D3969">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Pr>
          <w:p w14:paraId="7E608522" w14:textId="50E5D963" w:rsidR="00551BFE" w:rsidRPr="00551BFE" w:rsidRDefault="00551BFE" w:rsidP="00551BFE">
            <w:pPr>
              <w:jc w:val="center"/>
              <w:rPr>
                <w:rFonts w:ascii="Inter" w:eastAsia="Inter" w:hAnsi="Inter" w:cs="Inter"/>
                <w:b/>
                <w:bCs/>
                <w:color w:val="FFFFFF"/>
                <w:spacing w:val="6"/>
                <w:sz w:val="16"/>
                <w:szCs w:val="16"/>
                <w:lang w:val="el-GR"/>
              </w:rPr>
            </w:pPr>
            <w:r>
              <w:rPr>
                <w:rFonts w:ascii="Inter" w:eastAsia="Inter" w:hAnsi="Inter" w:cs="Inter"/>
                <w:b/>
                <w:bCs/>
                <w:color w:val="FFFFFF"/>
                <w:spacing w:val="6"/>
                <w:sz w:val="16"/>
                <w:szCs w:val="16"/>
                <w:lang w:val="el-GR"/>
              </w:rPr>
              <w:t>ΗΜΕΡΟΜΗΝΙΑ</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5657ED40" w14:textId="2015C62E" w:rsidR="00551BFE" w:rsidRDefault="00551BFE" w:rsidP="00551BFE">
            <w:pPr>
              <w:jc w:val="center"/>
            </w:pPr>
            <w:r>
              <w:rPr>
                <w:rFonts w:ascii="Inter" w:eastAsia="Inter" w:hAnsi="Inter" w:cs="Inter"/>
                <w:b/>
                <w:bCs/>
                <w:color w:val="FFFFFF"/>
                <w:spacing w:val="6"/>
                <w:sz w:val="16"/>
                <w:szCs w:val="16"/>
              </w:rPr>
              <w:t>ΠΤΗΣΗ</w:t>
            </w:r>
          </w:p>
        </w:tc>
        <w:tc>
          <w:tcPr>
            <w:tcW w:w="17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06359ABA" w14:textId="77777777" w:rsidR="00551BFE" w:rsidRDefault="00551BFE" w:rsidP="00551BFE">
            <w:pPr>
              <w:jc w:val="center"/>
            </w:pPr>
            <w:r>
              <w:rPr>
                <w:rFonts w:ascii="Inter" w:eastAsia="Inter" w:hAnsi="Inter" w:cs="Inter"/>
                <w:b/>
                <w:bCs/>
                <w:color w:val="FFFFFF"/>
                <w:spacing w:val="6"/>
                <w:sz w:val="16"/>
                <w:szCs w:val="16"/>
              </w:rPr>
              <w:t>ΩΡΕΣ</w:t>
            </w:r>
          </w:p>
        </w:tc>
      </w:tr>
      <w:tr w:rsidR="00551BFE" w14:paraId="69A5B586" w14:textId="77777777" w:rsidTr="00E75AC3">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5809C7A9" w14:textId="77777777" w:rsidR="00551BFE" w:rsidRDefault="00551BFE" w:rsidP="001D3969">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 xml:space="preserve">α → </w:t>
            </w:r>
            <w:proofErr w:type="spellStart"/>
            <w:r>
              <w:rPr>
                <w:rFonts w:ascii="Inter" w:eastAsia="Inter" w:hAnsi="Inter" w:cs="Inter"/>
                <w:color w:val="1A1A1A"/>
                <w:sz w:val="19"/>
                <w:szCs w:val="19"/>
              </w:rPr>
              <w:t>Ρώμη</w:t>
            </w:r>
            <w:proofErr w:type="spellEnd"/>
          </w:p>
        </w:tc>
        <w:tc>
          <w:tcPr>
            <w:tcW w:w="2986" w:type="dxa"/>
            <w:tcBorders>
              <w:top w:val="single" w:sz="4" w:space="0" w:color="D9D9D9"/>
              <w:left w:val="single" w:sz="4" w:space="0" w:color="D9D9D9"/>
              <w:bottom w:val="single" w:sz="4" w:space="0" w:color="D9D9D9"/>
              <w:right w:val="single" w:sz="4" w:space="0" w:color="D9D9D9"/>
            </w:tcBorders>
          </w:tcPr>
          <w:p w14:paraId="58A58E17" w14:textId="71F89CA6" w:rsidR="00551BFE" w:rsidRPr="00551BFE" w:rsidRDefault="00E066D1"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rPr>
              <w:t>23</w:t>
            </w:r>
            <w:r w:rsidR="00551BFE">
              <w:rPr>
                <w:rFonts w:ascii="Inter" w:eastAsia="Inter" w:hAnsi="Inter" w:cs="Inter"/>
                <w:b/>
                <w:bCs/>
                <w:color w:val="1B2A4A"/>
                <w:sz w:val="19"/>
                <w:szCs w:val="19"/>
                <w:lang w:val="el-GR"/>
              </w:rPr>
              <w:t xml:space="preserve"> </w:t>
            </w:r>
            <w:r>
              <w:rPr>
                <w:rFonts w:ascii="Inter" w:eastAsia="Inter" w:hAnsi="Inter" w:cs="Inter"/>
                <w:b/>
                <w:bCs/>
                <w:color w:val="1B2A4A"/>
                <w:sz w:val="19"/>
                <w:szCs w:val="19"/>
                <w:lang w:val="el-GR"/>
              </w:rPr>
              <w:t xml:space="preserve">ΔΕΚΕΜΒΡΙΟΥ </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A3D7311" w14:textId="4C515C44" w:rsidR="00551BFE" w:rsidRPr="00551BFE" w:rsidRDefault="00551BFE" w:rsidP="00551BFE">
            <w:pPr>
              <w:jc w:val="center"/>
              <w:rPr>
                <w:lang w:val="el-GR"/>
              </w:rPr>
            </w:pPr>
            <w:r>
              <w:rPr>
                <w:rFonts w:ascii="Inter" w:eastAsia="Inter" w:hAnsi="Inter" w:cs="Inter"/>
                <w:b/>
                <w:bCs/>
                <w:color w:val="1B2A4A"/>
                <w:sz w:val="19"/>
                <w:szCs w:val="19"/>
                <w:lang w:val="el-GR"/>
              </w:rPr>
              <w:t>ΑΖ 717</w:t>
            </w:r>
          </w:p>
        </w:tc>
        <w:tc>
          <w:tcPr>
            <w:tcW w:w="17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72741064" w14:textId="49EFE9FF" w:rsidR="00551BFE" w:rsidRDefault="001867AA" w:rsidP="00551BFE">
            <w:pPr>
              <w:jc w:val="center"/>
            </w:pPr>
            <w:r>
              <w:rPr>
                <w:rFonts w:ascii="Inter" w:eastAsia="Inter" w:hAnsi="Inter" w:cs="Inter"/>
                <w:color w:val="1A1A1A"/>
                <w:sz w:val="19"/>
                <w:szCs w:val="19"/>
                <w:lang w:val="el-GR"/>
              </w:rPr>
              <w:t>06</w:t>
            </w:r>
            <w:r>
              <w:rPr>
                <w:rFonts w:ascii="Inter" w:eastAsia="Inter" w:hAnsi="Inter" w:cs="Inter"/>
                <w:color w:val="1A1A1A"/>
                <w:sz w:val="19"/>
                <w:szCs w:val="19"/>
              </w:rPr>
              <w:t>:00 – 07:10</w:t>
            </w:r>
          </w:p>
        </w:tc>
      </w:tr>
      <w:tr w:rsidR="00551BFE" w14:paraId="3818BB73"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531D6C9" w14:textId="77777777" w:rsidR="00551BFE" w:rsidRDefault="00551BFE" w:rsidP="001D3969">
            <w:proofErr w:type="spellStart"/>
            <w:r>
              <w:rPr>
                <w:rFonts w:ascii="Inter" w:eastAsia="Inter" w:hAnsi="Inter" w:cs="Inter"/>
                <w:color w:val="1A1A1A"/>
                <w:sz w:val="19"/>
                <w:szCs w:val="19"/>
              </w:rPr>
              <w:t>Ρώμη</w:t>
            </w:r>
            <w:proofErr w:type="spellEnd"/>
            <w:r>
              <w:rPr>
                <w:rFonts w:ascii="Inter" w:eastAsia="Inter" w:hAnsi="Inter" w:cs="Inter"/>
                <w:color w:val="1A1A1A"/>
                <w:sz w:val="19"/>
                <w:szCs w:val="19"/>
              </w:rPr>
              <w:t xml:space="preserve"> → </w:t>
            </w:r>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Pr>
          <w:p w14:paraId="245364B9" w14:textId="2D83113D" w:rsidR="00551BFE" w:rsidRPr="00551BFE" w:rsidRDefault="00E066D1"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rPr>
              <w:t>2</w:t>
            </w:r>
            <w:r w:rsidR="00937F1E">
              <w:rPr>
                <w:rFonts w:ascii="Inter" w:eastAsia="Inter" w:hAnsi="Inter" w:cs="Inter"/>
                <w:b/>
                <w:bCs/>
                <w:color w:val="1B2A4A"/>
                <w:sz w:val="19"/>
                <w:szCs w:val="19"/>
              </w:rPr>
              <w:t>7</w:t>
            </w:r>
            <w:r>
              <w:rPr>
                <w:rFonts w:ascii="Inter" w:eastAsia="Inter" w:hAnsi="Inter" w:cs="Inter"/>
                <w:b/>
                <w:bCs/>
                <w:color w:val="1B2A4A"/>
                <w:sz w:val="19"/>
                <w:szCs w:val="19"/>
                <w:lang w:val="el-GR"/>
              </w:rPr>
              <w:t xml:space="preserve"> ΔΕΚΕΜΒΡΙΟΥ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098F39" w14:textId="01C4B498" w:rsidR="00551BFE" w:rsidRPr="00937F1E" w:rsidRDefault="001867AA" w:rsidP="00551BFE">
            <w:pPr>
              <w:jc w:val="center"/>
            </w:pPr>
            <w:r>
              <w:rPr>
                <w:rFonts w:ascii="Inter" w:eastAsia="Inter" w:hAnsi="Inter" w:cs="Inter"/>
                <w:b/>
                <w:bCs/>
                <w:color w:val="1B2A4A"/>
                <w:sz w:val="19"/>
                <w:szCs w:val="19"/>
                <w:lang w:val="el-GR"/>
              </w:rPr>
              <w:t xml:space="preserve">ΑΖ </w:t>
            </w:r>
            <w:r w:rsidR="00937F1E">
              <w:rPr>
                <w:rFonts w:ascii="Inter" w:eastAsia="Inter" w:hAnsi="Inter" w:cs="Inter"/>
                <w:b/>
                <w:bCs/>
                <w:color w:val="1B2A4A"/>
                <w:sz w:val="19"/>
                <w:szCs w:val="19"/>
              </w:rPr>
              <w:t>718</w:t>
            </w:r>
          </w:p>
        </w:tc>
        <w:tc>
          <w:tcPr>
            <w:tcW w:w="17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6DC84C01" w14:textId="335CD78D" w:rsidR="00551BFE" w:rsidRPr="00E066D1" w:rsidRDefault="001867AA" w:rsidP="00551BFE">
            <w:pPr>
              <w:jc w:val="center"/>
              <w:rPr>
                <w:lang w:val="el-GR"/>
              </w:rPr>
            </w:pPr>
            <w:r>
              <w:rPr>
                <w:rFonts w:ascii="Inter" w:eastAsia="Inter" w:hAnsi="Inter" w:cs="Inter"/>
                <w:color w:val="1A1A1A"/>
                <w:sz w:val="19"/>
                <w:szCs w:val="19"/>
              </w:rPr>
              <w:t>1</w:t>
            </w:r>
            <w:r w:rsidR="00937F1E">
              <w:rPr>
                <w:rFonts w:ascii="Inter" w:eastAsia="Inter" w:hAnsi="Inter" w:cs="Inter"/>
                <w:color w:val="1A1A1A"/>
                <w:sz w:val="19"/>
                <w:szCs w:val="19"/>
              </w:rPr>
              <w:t>5</w:t>
            </w:r>
            <w:r>
              <w:rPr>
                <w:rFonts w:ascii="Inter" w:eastAsia="Inter" w:hAnsi="Inter" w:cs="Inter"/>
                <w:color w:val="1A1A1A"/>
                <w:sz w:val="19"/>
                <w:szCs w:val="19"/>
              </w:rPr>
              <w:t>:</w:t>
            </w:r>
            <w:r w:rsidR="00937F1E">
              <w:rPr>
                <w:rFonts w:ascii="Inter" w:eastAsia="Inter" w:hAnsi="Inter" w:cs="Inter"/>
                <w:color w:val="1A1A1A"/>
                <w:sz w:val="19"/>
                <w:szCs w:val="19"/>
              </w:rPr>
              <w:t>35</w:t>
            </w:r>
            <w:r>
              <w:rPr>
                <w:rFonts w:ascii="Inter" w:eastAsia="Inter" w:hAnsi="Inter" w:cs="Inter"/>
                <w:color w:val="1A1A1A"/>
                <w:sz w:val="19"/>
                <w:szCs w:val="19"/>
              </w:rPr>
              <w:t xml:space="preserve"> – </w:t>
            </w:r>
            <w:r w:rsidR="00937F1E">
              <w:rPr>
                <w:rFonts w:ascii="Inter" w:eastAsia="Inter" w:hAnsi="Inter" w:cs="Inter"/>
                <w:color w:val="1A1A1A"/>
                <w:sz w:val="19"/>
                <w:szCs w:val="19"/>
              </w:rPr>
              <w:t>18</w:t>
            </w:r>
            <w:r>
              <w:rPr>
                <w:rFonts w:ascii="Inter" w:eastAsia="Inter" w:hAnsi="Inter" w:cs="Inter"/>
                <w:color w:val="1A1A1A"/>
                <w:sz w:val="19"/>
                <w:szCs w:val="19"/>
              </w:rPr>
              <w:t>:</w:t>
            </w:r>
            <w:r w:rsidR="00937F1E">
              <w:rPr>
                <w:rFonts w:ascii="Inter" w:eastAsia="Inter" w:hAnsi="Inter" w:cs="Inter"/>
                <w:color w:val="1A1A1A"/>
                <w:sz w:val="19"/>
                <w:szCs w:val="19"/>
              </w:rPr>
              <w:t>35</w:t>
            </w:r>
          </w:p>
        </w:tc>
      </w:tr>
      <w:tr w:rsidR="00950858" w14:paraId="0D348FBB" w14:textId="77777777" w:rsidTr="006D73B8">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F278A53" w14:textId="77777777" w:rsidR="00950858" w:rsidRDefault="00950858" w:rsidP="006D73B8">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Pr>
          <w:p w14:paraId="2AF280C0" w14:textId="77777777" w:rsidR="00950858" w:rsidRPr="00551BFE" w:rsidRDefault="00950858" w:rsidP="006D73B8">
            <w:pPr>
              <w:jc w:val="center"/>
              <w:rPr>
                <w:rFonts w:ascii="Inter" w:eastAsia="Inter" w:hAnsi="Inter" w:cs="Inter"/>
                <w:b/>
                <w:bCs/>
                <w:color w:val="FFFFFF"/>
                <w:spacing w:val="6"/>
                <w:sz w:val="16"/>
                <w:szCs w:val="16"/>
                <w:lang w:val="el-GR"/>
              </w:rPr>
            </w:pPr>
            <w:r>
              <w:rPr>
                <w:rFonts w:ascii="Inter" w:eastAsia="Inter" w:hAnsi="Inter" w:cs="Inter"/>
                <w:b/>
                <w:bCs/>
                <w:color w:val="FFFFFF"/>
                <w:spacing w:val="6"/>
                <w:sz w:val="16"/>
                <w:szCs w:val="16"/>
                <w:lang w:val="el-GR"/>
              </w:rPr>
              <w:t>ΗΜΕΡΟΜΗΝΙΑ</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441FD20" w14:textId="77777777" w:rsidR="00950858" w:rsidRDefault="00950858" w:rsidP="006D73B8">
            <w:pPr>
              <w:jc w:val="center"/>
            </w:pPr>
            <w:r>
              <w:rPr>
                <w:rFonts w:ascii="Inter" w:eastAsia="Inter" w:hAnsi="Inter" w:cs="Inter"/>
                <w:b/>
                <w:bCs/>
                <w:color w:val="FFFFFF"/>
                <w:spacing w:val="6"/>
                <w:sz w:val="16"/>
                <w:szCs w:val="16"/>
              </w:rPr>
              <w:t>ΠΤΗΣΗ</w:t>
            </w:r>
          </w:p>
        </w:tc>
        <w:tc>
          <w:tcPr>
            <w:tcW w:w="17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62987104" w14:textId="77777777" w:rsidR="00950858" w:rsidRDefault="00950858" w:rsidP="006D73B8">
            <w:pPr>
              <w:jc w:val="center"/>
            </w:pPr>
            <w:r>
              <w:rPr>
                <w:rFonts w:ascii="Inter" w:eastAsia="Inter" w:hAnsi="Inter" w:cs="Inter"/>
                <w:b/>
                <w:bCs/>
                <w:color w:val="FFFFFF"/>
                <w:spacing w:val="6"/>
                <w:sz w:val="16"/>
                <w:szCs w:val="16"/>
              </w:rPr>
              <w:t>ΩΡΕΣ</w:t>
            </w:r>
          </w:p>
        </w:tc>
      </w:tr>
      <w:tr w:rsidR="00950858" w14:paraId="2571A52B" w14:textId="77777777" w:rsidTr="006D73B8">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347AB447" w14:textId="77777777" w:rsidR="00950858" w:rsidRDefault="00950858" w:rsidP="006D73B8">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 xml:space="preserve">α → </w:t>
            </w:r>
            <w:proofErr w:type="spellStart"/>
            <w:r>
              <w:rPr>
                <w:rFonts w:ascii="Inter" w:eastAsia="Inter" w:hAnsi="Inter" w:cs="Inter"/>
                <w:color w:val="1A1A1A"/>
                <w:sz w:val="19"/>
                <w:szCs w:val="19"/>
              </w:rPr>
              <w:t>Ρώμη</w:t>
            </w:r>
            <w:proofErr w:type="spellEnd"/>
          </w:p>
        </w:tc>
        <w:tc>
          <w:tcPr>
            <w:tcW w:w="2986" w:type="dxa"/>
            <w:tcBorders>
              <w:top w:val="single" w:sz="4" w:space="0" w:color="D9D9D9"/>
              <w:left w:val="single" w:sz="4" w:space="0" w:color="D9D9D9"/>
              <w:bottom w:val="single" w:sz="4" w:space="0" w:color="D9D9D9"/>
              <w:right w:val="single" w:sz="4" w:space="0" w:color="D9D9D9"/>
            </w:tcBorders>
          </w:tcPr>
          <w:p w14:paraId="6262DC3C" w14:textId="49A2517A" w:rsidR="00950858" w:rsidRPr="00551BFE" w:rsidRDefault="00950858" w:rsidP="006D73B8">
            <w:pPr>
              <w:jc w:val="center"/>
              <w:rPr>
                <w:rFonts w:ascii="Inter" w:eastAsia="Inter" w:hAnsi="Inter" w:cs="Inter"/>
                <w:b/>
                <w:bCs/>
                <w:color w:val="1B2A4A"/>
                <w:sz w:val="19"/>
                <w:szCs w:val="19"/>
                <w:lang w:val="el-GR"/>
              </w:rPr>
            </w:pPr>
            <w:r>
              <w:rPr>
                <w:rFonts w:ascii="Inter" w:eastAsia="Inter" w:hAnsi="Inter" w:cs="Inter"/>
                <w:b/>
                <w:bCs/>
                <w:color w:val="1B2A4A"/>
                <w:sz w:val="19"/>
                <w:szCs w:val="19"/>
              </w:rPr>
              <w:t>2</w:t>
            </w:r>
            <w:r w:rsidR="00937F1E">
              <w:rPr>
                <w:rFonts w:ascii="Inter" w:eastAsia="Inter" w:hAnsi="Inter" w:cs="Inter"/>
                <w:b/>
                <w:bCs/>
                <w:color w:val="1B2A4A"/>
                <w:sz w:val="19"/>
                <w:szCs w:val="19"/>
              </w:rPr>
              <w:t>4</w:t>
            </w:r>
            <w:r>
              <w:rPr>
                <w:rFonts w:ascii="Inter" w:eastAsia="Inter" w:hAnsi="Inter" w:cs="Inter"/>
                <w:b/>
                <w:bCs/>
                <w:color w:val="1B2A4A"/>
                <w:sz w:val="19"/>
                <w:szCs w:val="19"/>
                <w:lang w:val="el-GR"/>
              </w:rPr>
              <w:t xml:space="preserve"> ΔΕΚΕΜΒΡΙΟΥ </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5A7DED7" w14:textId="77777777" w:rsidR="00950858" w:rsidRPr="00551BFE" w:rsidRDefault="00950858" w:rsidP="006D73B8">
            <w:pPr>
              <w:jc w:val="center"/>
              <w:rPr>
                <w:lang w:val="el-GR"/>
              </w:rPr>
            </w:pPr>
            <w:r>
              <w:rPr>
                <w:rFonts w:ascii="Inter" w:eastAsia="Inter" w:hAnsi="Inter" w:cs="Inter"/>
                <w:b/>
                <w:bCs/>
                <w:color w:val="1B2A4A"/>
                <w:sz w:val="19"/>
                <w:szCs w:val="19"/>
                <w:lang w:val="el-GR"/>
              </w:rPr>
              <w:t>ΑΖ 717</w:t>
            </w:r>
          </w:p>
        </w:tc>
        <w:tc>
          <w:tcPr>
            <w:tcW w:w="17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141C86F2" w14:textId="77777777" w:rsidR="00950858" w:rsidRDefault="00950858" w:rsidP="006D73B8">
            <w:pPr>
              <w:jc w:val="center"/>
            </w:pPr>
            <w:r>
              <w:rPr>
                <w:rFonts w:ascii="Inter" w:eastAsia="Inter" w:hAnsi="Inter" w:cs="Inter"/>
                <w:color w:val="1A1A1A"/>
                <w:sz w:val="19"/>
                <w:szCs w:val="19"/>
                <w:lang w:val="el-GR"/>
              </w:rPr>
              <w:t>06</w:t>
            </w:r>
            <w:r>
              <w:rPr>
                <w:rFonts w:ascii="Inter" w:eastAsia="Inter" w:hAnsi="Inter" w:cs="Inter"/>
                <w:color w:val="1A1A1A"/>
                <w:sz w:val="19"/>
                <w:szCs w:val="19"/>
              </w:rPr>
              <w:t>:00 – 07:10</w:t>
            </w:r>
          </w:p>
        </w:tc>
      </w:tr>
      <w:tr w:rsidR="00950858" w14:paraId="71CCB9DC" w14:textId="77777777" w:rsidTr="006D73B8">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3DA1F64" w14:textId="77777777" w:rsidR="00950858" w:rsidRDefault="00950858" w:rsidP="006D73B8">
            <w:proofErr w:type="spellStart"/>
            <w:r>
              <w:rPr>
                <w:rFonts w:ascii="Inter" w:eastAsia="Inter" w:hAnsi="Inter" w:cs="Inter"/>
                <w:color w:val="1A1A1A"/>
                <w:sz w:val="19"/>
                <w:szCs w:val="19"/>
              </w:rPr>
              <w:t>Ρώμη</w:t>
            </w:r>
            <w:proofErr w:type="spellEnd"/>
            <w:r>
              <w:rPr>
                <w:rFonts w:ascii="Inter" w:eastAsia="Inter" w:hAnsi="Inter" w:cs="Inter"/>
                <w:color w:val="1A1A1A"/>
                <w:sz w:val="19"/>
                <w:szCs w:val="19"/>
              </w:rPr>
              <w:t xml:space="preserve"> → </w:t>
            </w:r>
            <w:proofErr w:type="spellStart"/>
            <w:r>
              <w:rPr>
                <w:rFonts w:ascii="Inter" w:eastAsia="Inter" w:hAnsi="Inter" w:cs="Inter"/>
                <w:color w:val="1A1A1A"/>
                <w:sz w:val="19"/>
                <w:szCs w:val="19"/>
              </w:rPr>
              <w:t>Αθήν</w:t>
            </w:r>
            <w:proofErr w:type="spellEnd"/>
            <w:r>
              <w:rPr>
                <w:rFonts w:ascii="Inter" w:eastAsia="Inter" w:hAnsi="Inter" w:cs="Inter"/>
                <w:color w:val="1A1A1A"/>
                <w:sz w:val="19"/>
                <w:szCs w:val="19"/>
              </w:rPr>
              <w:t>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Pr>
          <w:p w14:paraId="31F2FEB8" w14:textId="27B5E033" w:rsidR="00950858" w:rsidRPr="00551BFE" w:rsidRDefault="00950858" w:rsidP="006D73B8">
            <w:pPr>
              <w:jc w:val="center"/>
              <w:rPr>
                <w:rFonts w:ascii="Inter" w:eastAsia="Inter" w:hAnsi="Inter" w:cs="Inter"/>
                <w:b/>
                <w:bCs/>
                <w:color w:val="1B2A4A"/>
                <w:sz w:val="19"/>
                <w:szCs w:val="19"/>
                <w:lang w:val="el-GR"/>
              </w:rPr>
            </w:pPr>
            <w:r>
              <w:rPr>
                <w:rFonts w:ascii="Inter" w:eastAsia="Inter" w:hAnsi="Inter" w:cs="Inter"/>
                <w:b/>
                <w:bCs/>
                <w:color w:val="1B2A4A"/>
                <w:sz w:val="19"/>
                <w:szCs w:val="19"/>
              </w:rPr>
              <w:t>2</w:t>
            </w:r>
            <w:r w:rsidR="00937F1E">
              <w:rPr>
                <w:rFonts w:ascii="Inter" w:eastAsia="Inter" w:hAnsi="Inter" w:cs="Inter"/>
                <w:b/>
                <w:bCs/>
                <w:color w:val="1B2A4A"/>
                <w:sz w:val="19"/>
                <w:szCs w:val="19"/>
              </w:rPr>
              <w:t>8</w:t>
            </w:r>
            <w:r>
              <w:rPr>
                <w:rFonts w:ascii="Inter" w:eastAsia="Inter" w:hAnsi="Inter" w:cs="Inter"/>
                <w:b/>
                <w:bCs/>
                <w:color w:val="1B2A4A"/>
                <w:sz w:val="19"/>
                <w:szCs w:val="19"/>
                <w:lang w:val="el-GR"/>
              </w:rPr>
              <w:t xml:space="preserve"> ΔΕΚΕΜΒΡΙΟΥ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222A5F2" w14:textId="77777777" w:rsidR="00950858" w:rsidRPr="001867AA" w:rsidRDefault="00950858" w:rsidP="006D73B8">
            <w:pPr>
              <w:jc w:val="center"/>
              <w:rPr>
                <w:lang w:val="el-GR"/>
              </w:rPr>
            </w:pPr>
            <w:r>
              <w:rPr>
                <w:rFonts w:ascii="Inter" w:eastAsia="Inter" w:hAnsi="Inter" w:cs="Inter"/>
                <w:b/>
                <w:bCs/>
                <w:color w:val="1B2A4A"/>
                <w:sz w:val="19"/>
                <w:szCs w:val="19"/>
                <w:lang w:val="el-GR"/>
              </w:rPr>
              <w:t>ΑΖ 722</w:t>
            </w:r>
          </w:p>
        </w:tc>
        <w:tc>
          <w:tcPr>
            <w:tcW w:w="17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6450B3C" w14:textId="77777777" w:rsidR="00950858" w:rsidRPr="00E066D1" w:rsidRDefault="00950858" w:rsidP="006D73B8">
            <w:pPr>
              <w:jc w:val="center"/>
              <w:rPr>
                <w:lang w:val="el-GR"/>
              </w:rPr>
            </w:pPr>
            <w:r>
              <w:rPr>
                <w:rFonts w:ascii="Inter" w:eastAsia="Inter" w:hAnsi="Inter" w:cs="Inter"/>
                <w:color w:val="1A1A1A"/>
                <w:sz w:val="19"/>
                <w:szCs w:val="19"/>
                <w:lang w:val="el-GR"/>
              </w:rPr>
              <w:t>2</w:t>
            </w:r>
            <w:r>
              <w:rPr>
                <w:rFonts w:ascii="Inter" w:eastAsia="Inter" w:hAnsi="Inter" w:cs="Inter"/>
                <w:color w:val="1A1A1A"/>
                <w:sz w:val="19"/>
                <w:szCs w:val="19"/>
              </w:rPr>
              <w:t>1:5</w:t>
            </w:r>
            <w:r>
              <w:rPr>
                <w:rFonts w:ascii="Inter" w:eastAsia="Inter" w:hAnsi="Inter" w:cs="Inter"/>
                <w:color w:val="1A1A1A"/>
                <w:sz w:val="19"/>
                <w:szCs w:val="19"/>
                <w:lang w:val="el-GR"/>
              </w:rPr>
              <w:t>0</w:t>
            </w:r>
            <w:r>
              <w:rPr>
                <w:rFonts w:ascii="Inter" w:eastAsia="Inter" w:hAnsi="Inter" w:cs="Inter"/>
                <w:color w:val="1A1A1A"/>
                <w:sz w:val="19"/>
                <w:szCs w:val="19"/>
              </w:rPr>
              <w:t xml:space="preserve"> – </w:t>
            </w:r>
            <w:r>
              <w:rPr>
                <w:rFonts w:ascii="Inter" w:eastAsia="Inter" w:hAnsi="Inter" w:cs="Inter"/>
                <w:color w:val="1A1A1A"/>
                <w:sz w:val="19"/>
                <w:szCs w:val="19"/>
                <w:lang w:val="el-GR"/>
              </w:rPr>
              <w:t>00</w:t>
            </w:r>
            <w:r>
              <w:rPr>
                <w:rFonts w:ascii="Inter" w:eastAsia="Inter" w:hAnsi="Inter" w:cs="Inter"/>
                <w:color w:val="1A1A1A"/>
                <w:sz w:val="19"/>
                <w:szCs w:val="19"/>
              </w:rPr>
              <w:t>:5</w:t>
            </w:r>
            <w:r>
              <w:rPr>
                <w:rFonts w:ascii="Inter" w:eastAsia="Inter" w:hAnsi="Inter" w:cs="Inter"/>
                <w:color w:val="1A1A1A"/>
                <w:sz w:val="19"/>
                <w:szCs w:val="19"/>
                <w:lang w:val="el-GR"/>
              </w:rPr>
              <w:t>0</w:t>
            </w:r>
          </w:p>
        </w:tc>
      </w:tr>
    </w:tbl>
    <w:p w14:paraId="4F25D4DA" w14:textId="63F9FA58" w:rsidR="00F4635D" w:rsidRPr="00950858" w:rsidRDefault="00D411D2">
      <w:pPr>
        <w:pBdr>
          <w:bottom w:val="single" w:sz="6" w:space="4" w:color="B8963E"/>
        </w:pBdr>
        <w:spacing w:before="300" w:after="140"/>
        <w:rPr>
          <w:lang w:val="el-GR"/>
        </w:rPr>
      </w:pPr>
      <w:r w:rsidRPr="00950858">
        <w:rPr>
          <w:rFonts w:ascii="Inter" w:eastAsia="Inter" w:hAnsi="Inter" w:cs="Inter"/>
          <w:b/>
          <w:bCs/>
          <w:color w:val="1B2A4A"/>
          <w:spacing w:val="12"/>
          <w:lang w:val="el-GR"/>
        </w:rPr>
        <w:t>ΣΗΜΑΝΤΙΚΕΣ ΣΗΜΕΙΩΣΕΙΣ</w:t>
      </w:r>
    </w:p>
    <w:p w14:paraId="79637EC4" w14:textId="77777777" w:rsidR="00F4635D" w:rsidRPr="006508E2" w:rsidRDefault="00D411D2" w:rsidP="0005226E">
      <w:pPr>
        <w:spacing w:after="90"/>
        <w:ind w:left="320" w:hanging="200"/>
        <w:jc w:val="both"/>
        <w:rPr>
          <w:sz w:val="18"/>
          <w:szCs w:val="18"/>
          <w:lang w:val="el-GR"/>
        </w:rPr>
      </w:pPr>
      <w:r w:rsidRPr="007C4923">
        <w:rPr>
          <w:rFonts w:ascii="Inter" w:eastAsia="Inter" w:hAnsi="Inter" w:cs="Inter"/>
          <w:b/>
          <w:bCs/>
          <w:color w:val="B8963E"/>
          <w:lang w:val="el-GR"/>
        </w:rPr>
        <w:t xml:space="preserve">•  </w:t>
      </w:r>
      <w:r w:rsidRPr="006508E2">
        <w:rPr>
          <w:rFonts w:ascii="Inter" w:eastAsia="Inter" w:hAnsi="Inter" w:cs="Inter"/>
          <w:color w:val="1A1A1A"/>
          <w:sz w:val="18"/>
          <w:szCs w:val="18"/>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τιμές δεν ισχύουν σε περιόδους εκθέσεων, συνεδρίων και επίσημων αργιών.</w:t>
      </w:r>
    </w:p>
    <w:p w14:paraId="082F1F00" w14:textId="24F137A9"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Για την είσοδο στο Βατικανό απαιτείται ενδυματολογικός κώδικας: επιτρέπεται κοντομάνικο και βερμούδα από το γόνατο και κάτω· απαγορεύεται αμάνικο, σορτς και φούστες πάνω από το γόνατο.</w:t>
      </w:r>
    </w:p>
    <w:p w14:paraId="268FD64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 xml:space="preserve">Τα δωμάτια στο </w:t>
      </w:r>
      <w:r w:rsidRPr="006508E2">
        <w:rPr>
          <w:rFonts w:ascii="Inter" w:eastAsia="Inter" w:hAnsi="Inter" w:cs="Inter"/>
          <w:color w:val="1A1A1A"/>
          <w:sz w:val="18"/>
          <w:szCs w:val="18"/>
        </w:rPr>
        <w:t>Villa</w:t>
      </w:r>
      <w:r w:rsidRPr="006508E2">
        <w:rPr>
          <w:rFonts w:ascii="Inter" w:eastAsia="Inter" w:hAnsi="Inter" w:cs="Inter"/>
          <w:color w:val="1A1A1A"/>
          <w:sz w:val="18"/>
          <w:szCs w:val="18"/>
          <w:lang w:val="el-GR"/>
        </w:rPr>
        <w:t xml:space="preserve"> </w:t>
      </w:r>
      <w:r w:rsidRPr="006508E2">
        <w:rPr>
          <w:rFonts w:ascii="Inter" w:eastAsia="Inter" w:hAnsi="Inter" w:cs="Inter"/>
          <w:color w:val="1A1A1A"/>
          <w:sz w:val="18"/>
          <w:szCs w:val="18"/>
        </w:rPr>
        <w:t>Grazioli</w:t>
      </w:r>
      <w:r w:rsidRPr="006508E2">
        <w:rPr>
          <w:rFonts w:ascii="Inter" w:eastAsia="Inter" w:hAnsi="Inter" w:cs="Inter"/>
          <w:color w:val="1A1A1A"/>
          <w:sz w:val="18"/>
          <w:szCs w:val="18"/>
          <w:lang w:val="el-GR"/>
        </w:rPr>
        <w:t xml:space="preserve"> αφορούν τα μη ανακαινισμένα.</w:t>
      </w:r>
    </w:p>
    <w:p w14:paraId="771B5A3F" w14:textId="3609EF45"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Σε περίπτωση δήλωσης συμμετοχής σε προαιρετική εκδρομή και ακύρωσης, δε γίνεται επιστροφή χρημάτων.</w:t>
      </w:r>
    </w:p>
    <w:p w14:paraId="6F620C88" w14:textId="77777777" w:rsidR="00F4635D" w:rsidRPr="0005226E" w:rsidRDefault="00D411D2" w:rsidP="0005226E">
      <w:pPr>
        <w:spacing w:after="90"/>
        <w:ind w:left="320" w:hanging="200"/>
        <w:jc w:val="both"/>
        <w:rPr>
          <w:b/>
          <w:bCs/>
          <w:sz w:val="18"/>
          <w:szCs w:val="18"/>
          <w:lang w:val="el-GR"/>
        </w:rPr>
      </w:pPr>
      <w:r w:rsidRPr="006508E2">
        <w:rPr>
          <w:rFonts w:ascii="Inter" w:eastAsia="Inter" w:hAnsi="Inter" w:cs="Inter"/>
          <w:b/>
          <w:bCs/>
          <w:color w:val="B8963E"/>
          <w:sz w:val="18"/>
          <w:szCs w:val="18"/>
          <w:lang w:val="el-GR"/>
        </w:rPr>
        <w:t xml:space="preserve">•  </w:t>
      </w:r>
      <w:r w:rsidRPr="0005226E">
        <w:rPr>
          <w:rFonts w:ascii="Inter" w:eastAsia="Inter" w:hAnsi="Inter" w:cs="Inter"/>
          <w:b/>
          <w:bCs/>
          <w:i/>
          <w:iCs/>
          <w:color w:val="1A1A1A"/>
          <w:sz w:val="18"/>
          <w:szCs w:val="18"/>
          <w:lang w:val="el-GR"/>
        </w:rPr>
        <w:t xml:space="preserve">Καθ' όλη τη διάρκεια του ταξιδιού απαιτείται ταυτότητα νέου τύπου (με λατινικούς χαρακτήρες και </w:t>
      </w:r>
      <w:r w:rsidRPr="0005226E">
        <w:rPr>
          <w:rFonts w:ascii="Inter" w:eastAsia="Inter" w:hAnsi="Inter" w:cs="Inter"/>
          <w:b/>
          <w:bCs/>
          <w:i/>
          <w:iCs/>
          <w:color w:val="1A1A1A"/>
          <w:sz w:val="18"/>
          <w:szCs w:val="18"/>
        </w:rPr>
        <w:t>MRZ</w:t>
      </w:r>
      <w:r w:rsidRPr="0005226E">
        <w:rPr>
          <w:rFonts w:ascii="Inter" w:eastAsia="Inter" w:hAnsi="Inter" w:cs="Inter"/>
          <w:b/>
          <w:bCs/>
          <w:i/>
          <w:iCs/>
          <w:color w:val="1A1A1A"/>
          <w:sz w:val="18"/>
          <w:szCs w:val="18"/>
          <w:lang w:val="el-GR"/>
        </w:rPr>
        <w:t>) ή διαβατήριο σε ισχύ.</w:t>
      </w:r>
    </w:p>
    <w:p w14:paraId="1F87C21B" w14:textId="77777777" w:rsidR="00F4635D" w:rsidRPr="007C4923" w:rsidRDefault="00F4635D">
      <w:pPr>
        <w:pBdr>
          <w:bottom w:val="single" w:sz="10" w:space="1" w:color="B8963E"/>
        </w:pBdr>
        <w:spacing w:before="80" w:after="220"/>
        <w:rPr>
          <w:lang w:val="el-GR"/>
        </w:rPr>
      </w:pPr>
    </w:p>
    <w:p w14:paraId="751EADEE" w14:textId="77777777" w:rsidR="0005226E" w:rsidRPr="00B240C4" w:rsidRDefault="0005226E">
      <w:pPr>
        <w:spacing w:after="20"/>
        <w:jc w:val="center"/>
        <w:rPr>
          <w:rFonts w:ascii="Inter" w:eastAsia="Inter" w:hAnsi="Inter" w:cs="Inter"/>
          <w:color w:val="5A5A5A"/>
          <w:sz w:val="18"/>
          <w:szCs w:val="18"/>
          <w:lang w:val="el-GR"/>
        </w:rPr>
      </w:pPr>
    </w:p>
    <w:p w14:paraId="12805832" w14:textId="77777777" w:rsidR="0005226E" w:rsidRPr="00B240C4" w:rsidRDefault="0005226E" w:rsidP="005D710E">
      <w:pPr>
        <w:spacing w:after="20"/>
        <w:rPr>
          <w:rFonts w:ascii="Inter" w:eastAsia="Inter" w:hAnsi="Inter" w:cs="Inter"/>
          <w:color w:val="5A5A5A"/>
          <w:sz w:val="18"/>
          <w:szCs w:val="18"/>
          <w:lang w:val="el-GR"/>
        </w:rPr>
      </w:pPr>
    </w:p>
    <w:p w14:paraId="5F75D625" w14:textId="77777777" w:rsidR="0005226E" w:rsidRPr="00B240C4" w:rsidRDefault="0005226E">
      <w:pPr>
        <w:spacing w:after="20"/>
        <w:jc w:val="center"/>
        <w:rPr>
          <w:rFonts w:ascii="Inter" w:eastAsia="Inter" w:hAnsi="Inter" w:cs="Inter"/>
          <w:color w:val="5A5A5A"/>
          <w:sz w:val="18"/>
          <w:szCs w:val="18"/>
          <w:lang w:val="el-GR"/>
        </w:rPr>
      </w:pPr>
    </w:p>
    <w:p w14:paraId="4D495926" w14:textId="77777777" w:rsidR="0005226E" w:rsidRPr="00B240C4" w:rsidRDefault="0005226E">
      <w:pPr>
        <w:spacing w:after="20"/>
        <w:jc w:val="center"/>
        <w:rPr>
          <w:rFonts w:ascii="Inter" w:eastAsia="Inter" w:hAnsi="Inter" w:cs="Inter"/>
          <w:color w:val="5A5A5A"/>
          <w:sz w:val="18"/>
          <w:szCs w:val="18"/>
          <w:lang w:val="el-GR"/>
        </w:rPr>
      </w:pPr>
    </w:p>
    <w:p w14:paraId="3D33401A" w14:textId="2CB00338" w:rsidR="00B240C4" w:rsidRPr="00583909" w:rsidRDefault="008C6943">
      <w:pPr>
        <w:spacing w:after="20"/>
        <w:jc w:val="center"/>
        <w:rPr>
          <w:rFonts w:ascii="Inter" w:eastAsia="Inter" w:hAnsi="Inter" w:cs="Inter"/>
          <w:color w:val="5A5A5A"/>
          <w:sz w:val="18"/>
          <w:szCs w:val="18"/>
          <w:lang w:val="el-GR"/>
        </w:rPr>
      </w:pPr>
      <w:r>
        <w:rPr>
          <w:noProof/>
        </w:rPr>
        <w:drawing>
          <wp:inline distT="0" distB="0" distL="0" distR="0" wp14:anchorId="77784E36" wp14:editId="5D5D69C6">
            <wp:extent cx="1861511" cy="1880315"/>
            <wp:effectExtent l="0" t="0" r="5715" b="0"/>
            <wp:docPr id="5" name="Drawing 2" descr="d70d07162e32e569cdf9b83d5d5168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70d07162e32e569cdf9b83d5d51683c.png"/>
                    <pic:cNvPicPr>
                      <a:picLocks noChangeAspect="1"/>
                    </pic:cNvPicPr>
                  </pic:nvPicPr>
                  <pic:blipFill>
                    <a:blip r:embed="rId7"/>
                    <a:stretch>
                      <a:fillRect/>
                    </a:stretch>
                  </pic:blipFill>
                  <pic:spPr>
                    <a:xfrm>
                      <a:off x="0" y="0"/>
                      <a:ext cx="1865771" cy="1884618"/>
                    </a:xfrm>
                    <a:prstGeom prst="rect">
                      <a:avLst/>
                    </a:prstGeom>
                  </pic:spPr>
                </pic:pic>
              </a:graphicData>
            </a:graphic>
          </wp:inline>
        </w:drawing>
      </w:r>
    </w:p>
    <w:p w14:paraId="7E778431" w14:textId="77777777" w:rsidR="0005226E" w:rsidRPr="00B240C4" w:rsidRDefault="0005226E">
      <w:pPr>
        <w:spacing w:after="20"/>
        <w:jc w:val="center"/>
        <w:rPr>
          <w:rFonts w:ascii="Inter" w:eastAsia="Inter" w:hAnsi="Inter" w:cs="Inter"/>
          <w:color w:val="5A5A5A"/>
          <w:sz w:val="18"/>
          <w:szCs w:val="18"/>
          <w:lang w:val="el-GR"/>
        </w:rPr>
      </w:pPr>
    </w:p>
    <w:p w14:paraId="6D3D4083" w14:textId="77777777" w:rsidR="00BC5E85" w:rsidRPr="00B240C4" w:rsidRDefault="00BC5E85">
      <w:pPr>
        <w:spacing w:after="20"/>
        <w:jc w:val="center"/>
        <w:rPr>
          <w:rFonts w:ascii="Inter" w:eastAsia="Inter" w:hAnsi="Inter" w:cs="Inter"/>
          <w:color w:val="5A5A5A"/>
          <w:sz w:val="18"/>
          <w:szCs w:val="18"/>
          <w:lang w:val="el-GR"/>
        </w:rPr>
      </w:pPr>
    </w:p>
    <w:p w14:paraId="0BC7348C" w14:textId="77777777" w:rsidR="00BC5E85" w:rsidRPr="00B240C4" w:rsidRDefault="00BC5E85">
      <w:pPr>
        <w:spacing w:after="20"/>
        <w:jc w:val="center"/>
        <w:rPr>
          <w:rFonts w:ascii="Inter" w:eastAsia="Inter" w:hAnsi="Inter" w:cs="Inter"/>
          <w:color w:val="5A5A5A"/>
          <w:sz w:val="18"/>
          <w:szCs w:val="18"/>
          <w:lang w:val="el-GR"/>
        </w:rPr>
      </w:pPr>
    </w:p>
    <w:p w14:paraId="362E53A9" w14:textId="61E0E53D" w:rsidR="00F4635D" w:rsidRDefault="00D411D2">
      <w:pPr>
        <w:spacing w:after="20"/>
        <w:jc w:val="center"/>
      </w:pPr>
      <w:r>
        <w:rPr>
          <w:rFonts w:ascii="Inter" w:eastAsia="Inter" w:hAnsi="Inter" w:cs="Inter"/>
          <w:color w:val="5A5A5A"/>
          <w:sz w:val="18"/>
          <w:szCs w:val="18"/>
        </w:rPr>
        <w:t xml:space="preserve">17 </w:t>
      </w:r>
      <w:proofErr w:type="spellStart"/>
      <w:r>
        <w:rPr>
          <w:rFonts w:ascii="Inter" w:eastAsia="Inter" w:hAnsi="Inter" w:cs="Inter"/>
          <w:color w:val="5A5A5A"/>
          <w:sz w:val="18"/>
          <w:szCs w:val="18"/>
        </w:rPr>
        <w:t>Perikleous</w:t>
      </w:r>
      <w:proofErr w:type="spellEnd"/>
      <w:r>
        <w:rPr>
          <w:rFonts w:ascii="Inter" w:eastAsia="Inter" w:hAnsi="Inter" w:cs="Inter"/>
          <w:color w:val="5A5A5A"/>
          <w:sz w:val="18"/>
          <w:szCs w:val="18"/>
        </w:rPr>
        <w:t xml:space="preserve"> Str., 154 51 N. </w:t>
      </w:r>
      <w:proofErr w:type="spellStart"/>
      <w:r>
        <w:rPr>
          <w:rFonts w:ascii="Inter" w:eastAsia="Inter" w:hAnsi="Inter" w:cs="Inter"/>
          <w:color w:val="5A5A5A"/>
          <w:sz w:val="18"/>
          <w:szCs w:val="18"/>
        </w:rPr>
        <w:t>Psychiko</w:t>
      </w:r>
      <w:proofErr w:type="spellEnd"/>
      <w:r>
        <w:rPr>
          <w:rFonts w:ascii="Inter" w:eastAsia="Inter" w:hAnsi="Inter" w:cs="Inter"/>
          <w:color w:val="5A5A5A"/>
          <w:sz w:val="18"/>
          <w:szCs w:val="18"/>
        </w:rPr>
        <w:t>, Greece</w:t>
      </w:r>
    </w:p>
    <w:p w14:paraId="2A4C49AC" w14:textId="77777777" w:rsidR="00F4635D" w:rsidRDefault="00D411D2">
      <w:pPr>
        <w:spacing w:after="20"/>
        <w:jc w:val="center"/>
      </w:pPr>
      <w:r>
        <w:rPr>
          <w:rFonts w:ascii="Inter" w:eastAsia="Inter" w:hAnsi="Inter" w:cs="Inter"/>
          <w:color w:val="5A5A5A"/>
          <w:sz w:val="18"/>
          <w:szCs w:val="18"/>
        </w:rPr>
        <w:t>T: +30 210 3220 620   •   E: info@travelgate.gr   •   www.travelgate.gr</w:t>
      </w:r>
    </w:p>
    <w:sectPr w:rsidR="00F4635D">
      <w:pgSz w:w="11906" w:h="16838"/>
      <w:pgMar w:top="1008" w:right="1296" w:bottom="863"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Inter">
    <w:altName w:val="Calibri"/>
    <w:panose1 w:val="020B0604020202020204"/>
    <w:charset w:val="A1"/>
    <w:family w:val="auto"/>
    <w:pitch w:val="variable"/>
    <w:sig w:usb0="E00002FF" w:usb1="1200A1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05417"/>
    <w:rsid w:val="00050B54"/>
    <w:rsid w:val="0005226E"/>
    <w:rsid w:val="0006403A"/>
    <w:rsid w:val="0007274A"/>
    <w:rsid w:val="000851AA"/>
    <w:rsid w:val="00097021"/>
    <w:rsid w:val="00112F82"/>
    <w:rsid w:val="001867AA"/>
    <w:rsid w:val="001938F9"/>
    <w:rsid w:val="00284CB8"/>
    <w:rsid w:val="00310003"/>
    <w:rsid w:val="0034677D"/>
    <w:rsid w:val="003E4C03"/>
    <w:rsid w:val="004260D1"/>
    <w:rsid w:val="00551BFE"/>
    <w:rsid w:val="00583909"/>
    <w:rsid w:val="005D710E"/>
    <w:rsid w:val="006508E2"/>
    <w:rsid w:val="006C59E5"/>
    <w:rsid w:val="006D67B6"/>
    <w:rsid w:val="007502D2"/>
    <w:rsid w:val="007C4923"/>
    <w:rsid w:val="007E2D28"/>
    <w:rsid w:val="007E6D66"/>
    <w:rsid w:val="008C6943"/>
    <w:rsid w:val="00906CB9"/>
    <w:rsid w:val="00937F1E"/>
    <w:rsid w:val="00950858"/>
    <w:rsid w:val="00977122"/>
    <w:rsid w:val="009D1C44"/>
    <w:rsid w:val="00AF23A5"/>
    <w:rsid w:val="00B240C4"/>
    <w:rsid w:val="00BC5E85"/>
    <w:rsid w:val="00C54F18"/>
    <w:rsid w:val="00D411D2"/>
    <w:rsid w:val="00D80912"/>
    <w:rsid w:val="00D91CAE"/>
    <w:rsid w:val="00DF14B1"/>
    <w:rsid w:val="00E066D1"/>
    <w:rsid w:val="00E518A4"/>
    <w:rsid w:val="00E75AC3"/>
    <w:rsid w:val="00E91DC4"/>
    <w:rsid w:val="00EE186D"/>
    <w:rsid w:val="00F2310C"/>
    <w:rsid w:val="00F437A0"/>
    <w:rsid w:val="00F4635D"/>
    <w:rsid w:val="00F65D0C"/>
    <w:rsid w:val="00F77103"/>
    <w:rsid w:val="00F86ED8"/>
    <w:rsid w:val="00F8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752</Words>
  <Characters>4892</Characters>
  <Application>Microsoft Office Word</Application>
  <DocSecurity>0</DocSecurity>
  <Lines>94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3</cp:revision>
  <dcterms:created xsi:type="dcterms:W3CDTF">2026-10-09T10:43:00Z</dcterms:created>
  <dcterms:modified xsi:type="dcterms:W3CDTF">2026-10-15T15:41:00Z</dcterms:modified>
</cp:coreProperties>
</file>